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D6351" w14:textId="5EA2E518" w:rsidR="00C673C3" w:rsidRDefault="00C673C3" w:rsidP="00C673C3">
      <w:pPr>
        <w:jc w:val="center"/>
        <w:rPr>
          <w:rFonts w:ascii="Times New Roman" w:hAnsi="Times New Roman" w:cs="Times New Roman"/>
          <w:sz w:val="24"/>
          <w:szCs w:val="24"/>
        </w:rPr>
      </w:pPr>
    </w:p>
    <w:p w14:paraId="2A3BAD60" w14:textId="4E7705AE" w:rsidR="00C673C3" w:rsidRDefault="00C673C3" w:rsidP="00C673C3">
      <w:pPr>
        <w:jc w:val="center"/>
        <w:rPr>
          <w:rFonts w:ascii="Times New Roman" w:hAnsi="Times New Roman" w:cs="Times New Roman"/>
          <w:sz w:val="24"/>
          <w:szCs w:val="24"/>
        </w:rPr>
      </w:pPr>
    </w:p>
    <w:p w14:paraId="4721BAD4" w14:textId="74092FF4" w:rsidR="00C673C3" w:rsidRDefault="00C673C3" w:rsidP="00C673C3">
      <w:pPr>
        <w:jc w:val="center"/>
        <w:rPr>
          <w:rFonts w:ascii="Times New Roman" w:hAnsi="Times New Roman" w:cs="Times New Roman"/>
          <w:sz w:val="24"/>
          <w:szCs w:val="24"/>
        </w:rPr>
      </w:pPr>
    </w:p>
    <w:p w14:paraId="1F8194C9" w14:textId="4935A149" w:rsidR="00C673C3" w:rsidRDefault="00C673C3" w:rsidP="00C673C3">
      <w:pPr>
        <w:jc w:val="center"/>
        <w:rPr>
          <w:rFonts w:ascii="Times New Roman" w:hAnsi="Times New Roman" w:cs="Times New Roman"/>
          <w:sz w:val="24"/>
          <w:szCs w:val="24"/>
        </w:rPr>
      </w:pPr>
    </w:p>
    <w:p w14:paraId="29794530" w14:textId="2C6009D8" w:rsidR="00C673C3" w:rsidRDefault="00C673C3" w:rsidP="00C673C3">
      <w:pPr>
        <w:jc w:val="center"/>
        <w:rPr>
          <w:rFonts w:ascii="Times New Roman" w:hAnsi="Times New Roman" w:cs="Times New Roman"/>
          <w:sz w:val="24"/>
          <w:szCs w:val="24"/>
        </w:rPr>
      </w:pPr>
    </w:p>
    <w:p w14:paraId="7B668147" w14:textId="267A6A85" w:rsidR="00C673C3" w:rsidRDefault="00C673C3" w:rsidP="00C673C3">
      <w:pPr>
        <w:jc w:val="center"/>
        <w:rPr>
          <w:rFonts w:ascii="Times New Roman" w:hAnsi="Times New Roman" w:cs="Times New Roman"/>
          <w:sz w:val="24"/>
          <w:szCs w:val="24"/>
        </w:rPr>
      </w:pPr>
    </w:p>
    <w:p w14:paraId="41552F2E" w14:textId="7BFFE0C2" w:rsidR="00C673C3" w:rsidRDefault="00C673C3" w:rsidP="00C673C3">
      <w:pPr>
        <w:jc w:val="center"/>
        <w:rPr>
          <w:rFonts w:ascii="Times New Roman" w:hAnsi="Times New Roman" w:cs="Times New Roman"/>
          <w:sz w:val="24"/>
          <w:szCs w:val="24"/>
        </w:rPr>
      </w:pPr>
    </w:p>
    <w:p w14:paraId="225E65A5" w14:textId="1A6E2577" w:rsidR="00C673C3" w:rsidRDefault="00C673C3" w:rsidP="00C673C3">
      <w:pPr>
        <w:jc w:val="center"/>
        <w:rPr>
          <w:rFonts w:ascii="Times New Roman" w:hAnsi="Times New Roman" w:cs="Times New Roman"/>
          <w:sz w:val="24"/>
          <w:szCs w:val="24"/>
        </w:rPr>
      </w:pPr>
    </w:p>
    <w:p w14:paraId="0E9FF464" w14:textId="61063174" w:rsidR="00C673C3" w:rsidRDefault="00C01CBC" w:rsidP="00C673C3">
      <w:pPr>
        <w:jc w:val="center"/>
        <w:rPr>
          <w:rFonts w:ascii="Times New Roman" w:hAnsi="Times New Roman" w:cs="Times New Roman"/>
          <w:sz w:val="24"/>
          <w:szCs w:val="24"/>
        </w:rPr>
      </w:pPr>
      <w:r>
        <w:rPr>
          <w:rFonts w:ascii="Times New Roman" w:hAnsi="Times New Roman" w:cs="Times New Roman"/>
          <w:sz w:val="24"/>
          <w:szCs w:val="24"/>
        </w:rPr>
        <w:t xml:space="preserve">Entertainment Industry </w:t>
      </w:r>
    </w:p>
    <w:p w14:paraId="45A40861" w14:textId="40E257E4" w:rsidR="00C673C3" w:rsidRDefault="00C673C3" w:rsidP="00C673C3">
      <w:pPr>
        <w:jc w:val="center"/>
        <w:rPr>
          <w:rFonts w:ascii="Times New Roman" w:hAnsi="Times New Roman" w:cs="Times New Roman"/>
          <w:sz w:val="24"/>
          <w:szCs w:val="24"/>
        </w:rPr>
      </w:pPr>
    </w:p>
    <w:p w14:paraId="465299D3" w14:textId="4B8FFF39" w:rsidR="00C673C3" w:rsidRDefault="00C673C3" w:rsidP="00C673C3">
      <w:pPr>
        <w:jc w:val="center"/>
        <w:rPr>
          <w:rFonts w:ascii="Times New Roman" w:hAnsi="Times New Roman" w:cs="Times New Roman"/>
          <w:sz w:val="24"/>
          <w:szCs w:val="24"/>
        </w:rPr>
      </w:pPr>
    </w:p>
    <w:p w14:paraId="6E3F0CF0" w14:textId="77777777" w:rsidR="00C673C3" w:rsidRDefault="00C673C3" w:rsidP="00C673C3">
      <w:pPr>
        <w:jc w:val="center"/>
        <w:rPr>
          <w:rFonts w:ascii="Times New Roman" w:hAnsi="Times New Roman" w:cs="Times New Roman"/>
          <w:sz w:val="24"/>
          <w:szCs w:val="24"/>
        </w:rPr>
      </w:pPr>
    </w:p>
    <w:p w14:paraId="6AB5E5A9" w14:textId="5F38821F" w:rsidR="00C673C3" w:rsidRDefault="00C673C3" w:rsidP="00C673C3">
      <w:pPr>
        <w:jc w:val="center"/>
        <w:rPr>
          <w:rFonts w:ascii="Times New Roman" w:hAnsi="Times New Roman" w:cs="Times New Roman"/>
          <w:sz w:val="24"/>
          <w:szCs w:val="24"/>
        </w:rPr>
      </w:pPr>
    </w:p>
    <w:p w14:paraId="15E4D786" w14:textId="072CF79D" w:rsidR="00C673C3" w:rsidRDefault="00C673C3" w:rsidP="00C673C3">
      <w:pPr>
        <w:jc w:val="center"/>
        <w:rPr>
          <w:rFonts w:ascii="Times New Roman" w:hAnsi="Times New Roman" w:cs="Times New Roman"/>
          <w:sz w:val="24"/>
          <w:szCs w:val="24"/>
        </w:rPr>
      </w:pPr>
    </w:p>
    <w:p w14:paraId="632403E5" w14:textId="77B65B6E" w:rsidR="00C673C3" w:rsidRDefault="00C673C3" w:rsidP="00C673C3">
      <w:pPr>
        <w:jc w:val="center"/>
        <w:rPr>
          <w:rFonts w:ascii="Times New Roman" w:hAnsi="Times New Roman" w:cs="Times New Roman"/>
          <w:sz w:val="24"/>
          <w:szCs w:val="24"/>
        </w:rPr>
      </w:pPr>
    </w:p>
    <w:p w14:paraId="29DE72BD" w14:textId="6B0A7A22" w:rsidR="00C673C3" w:rsidRDefault="00C01CBC" w:rsidP="00C673C3">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0BFC549A" w14:textId="172B23A3" w:rsidR="00C673C3" w:rsidRDefault="00C01CBC" w:rsidP="00C673C3">
      <w:pPr>
        <w:jc w:val="center"/>
        <w:rPr>
          <w:rFonts w:ascii="Times New Roman" w:hAnsi="Times New Roman" w:cs="Times New Roman"/>
          <w:sz w:val="24"/>
          <w:szCs w:val="24"/>
        </w:rPr>
      </w:pPr>
      <w:r>
        <w:rPr>
          <w:rFonts w:ascii="Times New Roman" w:hAnsi="Times New Roman" w:cs="Times New Roman"/>
          <w:sz w:val="24"/>
          <w:szCs w:val="24"/>
        </w:rPr>
        <w:t>Professor</w:t>
      </w:r>
    </w:p>
    <w:p w14:paraId="6D02F2AA" w14:textId="02ABD077" w:rsidR="00C673C3" w:rsidRDefault="00C01CBC" w:rsidP="00C673C3">
      <w:pPr>
        <w:jc w:val="center"/>
        <w:rPr>
          <w:rFonts w:ascii="Times New Roman" w:hAnsi="Times New Roman" w:cs="Times New Roman"/>
          <w:sz w:val="24"/>
          <w:szCs w:val="24"/>
        </w:rPr>
      </w:pPr>
      <w:r>
        <w:rPr>
          <w:rFonts w:ascii="Times New Roman" w:hAnsi="Times New Roman" w:cs="Times New Roman"/>
          <w:sz w:val="24"/>
          <w:szCs w:val="24"/>
        </w:rPr>
        <w:t>Course</w:t>
      </w:r>
    </w:p>
    <w:p w14:paraId="14691902" w14:textId="46EFFA72" w:rsidR="00C673C3" w:rsidRDefault="00C01CBC" w:rsidP="00C673C3">
      <w:pPr>
        <w:jc w:val="center"/>
        <w:rPr>
          <w:rFonts w:ascii="Times New Roman" w:hAnsi="Times New Roman" w:cs="Times New Roman"/>
          <w:sz w:val="24"/>
          <w:szCs w:val="24"/>
        </w:rPr>
      </w:pPr>
      <w:r>
        <w:rPr>
          <w:rFonts w:ascii="Times New Roman" w:hAnsi="Times New Roman" w:cs="Times New Roman"/>
          <w:sz w:val="24"/>
          <w:szCs w:val="24"/>
        </w:rPr>
        <w:t>Date</w:t>
      </w:r>
    </w:p>
    <w:p w14:paraId="7F67C8D1" w14:textId="03E04E39" w:rsidR="00C673C3" w:rsidRDefault="00C01CBC">
      <w:pPr>
        <w:rPr>
          <w:rFonts w:ascii="Times New Roman" w:hAnsi="Times New Roman" w:cs="Times New Roman"/>
          <w:sz w:val="24"/>
          <w:szCs w:val="24"/>
        </w:rPr>
      </w:pPr>
      <w:r>
        <w:rPr>
          <w:rFonts w:ascii="Times New Roman" w:hAnsi="Times New Roman" w:cs="Times New Roman"/>
          <w:sz w:val="24"/>
          <w:szCs w:val="24"/>
        </w:rPr>
        <w:br w:type="page"/>
      </w:r>
    </w:p>
    <w:p w14:paraId="60F81241" w14:textId="21D5845B" w:rsidR="00A33066" w:rsidRPr="00937843" w:rsidRDefault="00C01CBC" w:rsidP="00937843">
      <w:pPr>
        <w:spacing w:line="480" w:lineRule="auto"/>
        <w:ind w:firstLine="720"/>
        <w:rPr>
          <w:rFonts w:ascii="Times New Roman" w:hAnsi="Times New Roman" w:cs="Times New Roman"/>
          <w:sz w:val="24"/>
          <w:szCs w:val="24"/>
        </w:rPr>
      </w:pPr>
      <w:r w:rsidRPr="00937843">
        <w:rPr>
          <w:rFonts w:ascii="Times New Roman" w:hAnsi="Times New Roman" w:cs="Times New Roman"/>
          <w:sz w:val="24"/>
          <w:szCs w:val="24"/>
        </w:rPr>
        <w:lastRenderedPageBreak/>
        <w:t>Generation entails people who are born and live at the same time. The term has been mostly used with a cohort in social scienc</w:t>
      </w:r>
      <w:r w:rsidR="006D7E12" w:rsidRPr="00937843">
        <w:rPr>
          <w:rFonts w:ascii="Times New Roman" w:hAnsi="Times New Roman" w:cs="Times New Roman"/>
          <w:sz w:val="24"/>
          <w:szCs w:val="24"/>
        </w:rPr>
        <w:t>e. A cohort can</w:t>
      </w:r>
      <w:r w:rsidRPr="00937843">
        <w:rPr>
          <w:rFonts w:ascii="Times New Roman" w:hAnsi="Times New Roman" w:cs="Times New Roman"/>
          <w:sz w:val="24"/>
          <w:szCs w:val="24"/>
        </w:rPr>
        <w:t xml:space="preserve"> be termed as a group that </w:t>
      </w:r>
      <w:r w:rsidR="006D7E12" w:rsidRPr="00937843">
        <w:rPr>
          <w:rFonts w:ascii="Times New Roman" w:hAnsi="Times New Roman" w:cs="Times New Roman"/>
          <w:sz w:val="24"/>
          <w:szCs w:val="24"/>
        </w:rPr>
        <w:t>shares similar</w:t>
      </w:r>
      <w:r w:rsidRPr="00937843">
        <w:rPr>
          <w:rFonts w:ascii="Times New Roman" w:hAnsi="Times New Roman" w:cs="Times New Roman"/>
          <w:sz w:val="24"/>
          <w:szCs w:val="24"/>
        </w:rPr>
        <w:t xml:space="preserve"> defining characteristics</w:t>
      </w:r>
      <w:r w:rsidR="006D7E12" w:rsidRPr="00937843">
        <w:rPr>
          <w:rFonts w:ascii="Times New Roman" w:hAnsi="Times New Roman" w:cs="Times New Roman"/>
          <w:sz w:val="24"/>
          <w:szCs w:val="24"/>
        </w:rPr>
        <w:t xml:space="preserve">, while social science can be termed as the study of societies and the relationship among members living in that society.  The combination of the two concepts brings the understanding of cohorts as people delineated with the experience of the same events at a specific point of </w:t>
      </w:r>
      <w:r w:rsidR="00A33066" w:rsidRPr="00937843">
        <w:rPr>
          <w:rFonts w:ascii="Times New Roman" w:hAnsi="Times New Roman" w:cs="Times New Roman"/>
          <w:sz w:val="24"/>
          <w:szCs w:val="24"/>
        </w:rPr>
        <w:t>time (</w:t>
      </w:r>
      <w:proofErr w:type="spellStart"/>
      <w:r w:rsidR="00A33066" w:rsidRPr="00937843">
        <w:rPr>
          <w:rFonts w:ascii="Times New Roman" w:hAnsi="Times New Roman" w:cs="Times New Roman"/>
          <w:sz w:val="24"/>
          <w:szCs w:val="24"/>
        </w:rPr>
        <w:t>Koijiman</w:t>
      </w:r>
      <w:proofErr w:type="spellEnd"/>
      <w:r w:rsidR="00A33066" w:rsidRPr="00937843">
        <w:rPr>
          <w:rFonts w:ascii="Times New Roman" w:hAnsi="Times New Roman" w:cs="Times New Roman"/>
          <w:sz w:val="24"/>
          <w:szCs w:val="24"/>
        </w:rPr>
        <w:t xml:space="preserve"> et al., 2016). The different generations, that is, baby boomers, and generation X, Y, and Z have different characteristics that are related to entertainment. </w:t>
      </w:r>
      <w:r w:rsidR="00A33066" w:rsidRPr="00937843">
        <w:rPr>
          <w:rFonts w:ascii="Times New Roman" w:hAnsi="Times New Roman" w:cs="Times New Roman"/>
          <w:sz w:val="24"/>
          <w:szCs w:val="24"/>
        </w:rPr>
        <w:tab/>
      </w:r>
    </w:p>
    <w:p w14:paraId="456F8772" w14:textId="7B2D9D7E" w:rsidR="00544FCA" w:rsidRPr="00937843" w:rsidRDefault="002409CC" w:rsidP="00937843">
      <w:pPr>
        <w:spacing w:line="480" w:lineRule="auto"/>
        <w:ind w:firstLine="720"/>
        <w:rPr>
          <w:rFonts w:ascii="Times New Roman" w:hAnsi="Times New Roman" w:cs="Times New Roman"/>
          <w:sz w:val="24"/>
          <w:szCs w:val="24"/>
        </w:rPr>
      </w:pPr>
      <w:r w:rsidRPr="00937843">
        <w:rPr>
          <w:rFonts w:ascii="Times New Roman" w:hAnsi="Times New Roman" w:cs="Times New Roman"/>
          <w:sz w:val="24"/>
          <w:szCs w:val="24"/>
        </w:rPr>
        <w:t xml:space="preserve">Baby boomers </w:t>
      </w:r>
      <w:r w:rsidR="00005DF0">
        <w:rPr>
          <w:rFonts w:ascii="Times New Roman" w:hAnsi="Times New Roman" w:cs="Times New Roman"/>
          <w:sz w:val="24"/>
          <w:szCs w:val="24"/>
        </w:rPr>
        <w:t>is generation that was</w:t>
      </w:r>
      <w:r w:rsidR="00C01CBC" w:rsidRPr="00937843">
        <w:rPr>
          <w:rFonts w:ascii="Times New Roman" w:hAnsi="Times New Roman" w:cs="Times New Roman"/>
          <w:sz w:val="24"/>
          <w:szCs w:val="24"/>
        </w:rPr>
        <w:t xml:space="preserve"> born between 1946 and 1964. That is during post World War II. Different terms have been used to describe the baby boomer's generation. The most standing out names are 'shockwave and 'the pig in the python</w:t>
      </w:r>
      <w:r w:rsidR="006D7E12" w:rsidRPr="00937843">
        <w:rPr>
          <w:rFonts w:ascii="Times New Roman" w:hAnsi="Times New Roman" w:cs="Times New Roman"/>
          <w:sz w:val="24"/>
          <w:szCs w:val="24"/>
        </w:rPr>
        <w:t>.'</w:t>
      </w:r>
      <w:r w:rsidR="00A33066" w:rsidRPr="00937843">
        <w:rPr>
          <w:rFonts w:ascii="Times New Roman" w:hAnsi="Times New Roman" w:cs="Times New Roman"/>
          <w:sz w:val="24"/>
          <w:szCs w:val="24"/>
        </w:rPr>
        <w:t xml:space="preserve"> </w:t>
      </w:r>
      <w:r w:rsidR="00C01CBC" w:rsidRPr="00937843">
        <w:rPr>
          <w:rFonts w:ascii="Times New Roman" w:hAnsi="Times New Roman" w:cs="Times New Roman"/>
          <w:sz w:val="24"/>
          <w:szCs w:val="24"/>
        </w:rPr>
        <w:t xml:space="preserve">Generation X is termed as </w:t>
      </w:r>
      <w:r w:rsidR="008E7D5A" w:rsidRPr="00937843">
        <w:rPr>
          <w:rFonts w:ascii="Times New Roman" w:hAnsi="Times New Roman" w:cs="Times New Roman"/>
          <w:sz w:val="24"/>
          <w:szCs w:val="24"/>
        </w:rPr>
        <w:t>the cohort</w:t>
      </w:r>
      <w:r w:rsidR="00C01CBC" w:rsidRPr="00937843">
        <w:rPr>
          <w:rFonts w:ascii="Times New Roman" w:hAnsi="Times New Roman" w:cs="Times New Roman"/>
          <w:sz w:val="24"/>
          <w:szCs w:val="24"/>
        </w:rPr>
        <w:t xml:space="preserve"> that was born after baby </w:t>
      </w:r>
      <w:r w:rsidR="00482DA0" w:rsidRPr="00937843">
        <w:rPr>
          <w:rFonts w:ascii="Times New Roman" w:hAnsi="Times New Roman" w:cs="Times New Roman"/>
          <w:sz w:val="24"/>
          <w:szCs w:val="24"/>
        </w:rPr>
        <w:t xml:space="preserve">boomers. </w:t>
      </w:r>
      <w:r w:rsidR="00005DF0">
        <w:rPr>
          <w:rFonts w:ascii="Times New Roman" w:hAnsi="Times New Roman" w:cs="Times New Roman"/>
          <w:sz w:val="24"/>
          <w:szCs w:val="24"/>
        </w:rPr>
        <w:t>It is made of people born between</w:t>
      </w:r>
      <w:r w:rsidR="00482DA0" w:rsidRPr="00937843">
        <w:rPr>
          <w:rFonts w:ascii="Times New Roman" w:hAnsi="Times New Roman" w:cs="Times New Roman"/>
          <w:sz w:val="24"/>
          <w:szCs w:val="24"/>
        </w:rPr>
        <w:t xml:space="preserve"> 1965 an</w:t>
      </w:r>
      <w:r w:rsidR="00824230" w:rsidRPr="00937843">
        <w:rPr>
          <w:rFonts w:ascii="Times New Roman" w:hAnsi="Times New Roman" w:cs="Times New Roman"/>
          <w:sz w:val="24"/>
          <w:szCs w:val="24"/>
        </w:rPr>
        <w:t>d 1976.  Most</w:t>
      </w:r>
      <w:r w:rsidR="00005DF0">
        <w:rPr>
          <w:rFonts w:ascii="Times New Roman" w:hAnsi="Times New Roman" w:cs="Times New Roman"/>
          <w:sz w:val="24"/>
          <w:szCs w:val="24"/>
        </w:rPr>
        <w:t xml:space="preserve"> Xers are children of the</w:t>
      </w:r>
      <w:r w:rsidR="00824230" w:rsidRPr="00937843">
        <w:rPr>
          <w:rFonts w:ascii="Times New Roman" w:hAnsi="Times New Roman" w:cs="Times New Roman"/>
          <w:sz w:val="24"/>
          <w:szCs w:val="24"/>
        </w:rPr>
        <w:t xml:space="preserve"> early boomers and the </w:t>
      </w:r>
      <w:r w:rsidR="00005DF0">
        <w:rPr>
          <w:rFonts w:ascii="Times New Roman" w:hAnsi="Times New Roman" w:cs="Times New Roman"/>
          <w:sz w:val="24"/>
          <w:szCs w:val="24"/>
        </w:rPr>
        <w:t>generation before baby boomers</w:t>
      </w:r>
      <w:r w:rsidR="00824230" w:rsidRPr="00937843">
        <w:rPr>
          <w:rFonts w:ascii="Times New Roman" w:hAnsi="Times New Roman" w:cs="Times New Roman"/>
          <w:sz w:val="24"/>
          <w:szCs w:val="24"/>
        </w:rPr>
        <w:t>. Just like the baby boomer's generation, this generation was also termed as 'Latchkey.' The reason why they were termed like that is that unlike the previous generations before them, they received little parental and adult supervision. That is because there was an increase in divorce rates and increased maternal engagement in the workforce at that time</w:t>
      </w:r>
      <w:r w:rsidR="00A33066" w:rsidRPr="00937843">
        <w:rPr>
          <w:rFonts w:ascii="Times New Roman" w:hAnsi="Times New Roman" w:cs="Times New Roman"/>
          <w:sz w:val="24"/>
          <w:szCs w:val="24"/>
        </w:rPr>
        <w:t xml:space="preserve"> McKeown et al., 2016)</w:t>
      </w:r>
      <w:r w:rsidR="00824230" w:rsidRPr="00937843">
        <w:rPr>
          <w:rFonts w:ascii="Times New Roman" w:hAnsi="Times New Roman" w:cs="Times New Roman"/>
          <w:sz w:val="24"/>
          <w:szCs w:val="24"/>
        </w:rPr>
        <w:t xml:space="preserve">. </w:t>
      </w:r>
      <w:r w:rsidR="00863D74" w:rsidRPr="00937843">
        <w:rPr>
          <w:rFonts w:ascii="Times New Roman" w:hAnsi="Times New Roman" w:cs="Times New Roman"/>
          <w:sz w:val="24"/>
          <w:szCs w:val="24"/>
        </w:rPr>
        <w:t xml:space="preserve"> </w:t>
      </w:r>
    </w:p>
    <w:p w14:paraId="6CBE874A" w14:textId="77777777" w:rsidR="00740FDF" w:rsidRDefault="00C01CBC" w:rsidP="00937843">
      <w:pPr>
        <w:spacing w:line="480" w:lineRule="auto"/>
        <w:ind w:firstLine="720"/>
        <w:rPr>
          <w:rFonts w:ascii="Times New Roman" w:hAnsi="Times New Roman" w:cs="Times New Roman"/>
          <w:sz w:val="24"/>
          <w:szCs w:val="24"/>
        </w:rPr>
      </w:pPr>
      <w:r w:rsidRPr="00937843">
        <w:rPr>
          <w:rFonts w:ascii="Times New Roman" w:hAnsi="Times New Roman" w:cs="Times New Roman"/>
          <w:sz w:val="24"/>
          <w:szCs w:val="24"/>
        </w:rPr>
        <w:t xml:space="preserve">Generation Y or </w:t>
      </w:r>
      <w:r w:rsidR="00EF25AC" w:rsidRPr="00937843">
        <w:rPr>
          <w:rFonts w:ascii="Times New Roman" w:hAnsi="Times New Roman" w:cs="Times New Roman"/>
          <w:sz w:val="24"/>
          <w:szCs w:val="24"/>
        </w:rPr>
        <w:t xml:space="preserve">millenniums </w:t>
      </w:r>
      <w:r w:rsidR="00EF25AC">
        <w:rPr>
          <w:rFonts w:ascii="Times New Roman" w:hAnsi="Times New Roman" w:cs="Times New Roman"/>
          <w:sz w:val="24"/>
          <w:szCs w:val="24"/>
        </w:rPr>
        <w:t>refers</w:t>
      </w:r>
      <w:r w:rsidR="00005DF0">
        <w:rPr>
          <w:rFonts w:ascii="Times New Roman" w:hAnsi="Times New Roman" w:cs="Times New Roman"/>
          <w:sz w:val="24"/>
          <w:szCs w:val="24"/>
        </w:rPr>
        <w:t xml:space="preserve"> to the generation</w:t>
      </w:r>
      <w:r w:rsidRPr="00937843">
        <w:rPr>
          <w:rFonts w:ascii="Times New Roman" w:hAnsi="Times New Roman" w:cs="Times New Roman"/>
          <w:sz w:val="24"/>
          <w:szCs w:val="24"/>
        </w:rPr>
        <w:t xml:space="preserve"> born between 1977 and 1995. They are the generational cohort that follows generation Y. Most members of this generation are the children of the baby boomers, and early generation X. </w:t>
      </w:r>
      <w:r w:rsidR="006E3CA1" w:rsidRPr="00937843">
        <w:rPr>
          <w:rFonts w:ascii="Times New Roman" w:hAnsi="Times New Roman" w:cs="Times New Roman"/>
          <w:sz w:val="24"/>
          <w:szCs w:val="24"/>
        </w:rPr>
        <w:t xml:space="preserve">Members of this generation are referred </w:t>
      </w:r>
    </w:p>
    <w:p w14:paraId="3EA8A5D9" w14:textId="77777777" w:rsidR="00740FDF" w:rsidRDefault="00740FDF" w:rsidP="00740FDF">
      <w:pPr>
        <w:spacing w:line="480" w:lineRule="auto"/>
        <w:rPr>
          <w:rFonts w:ascii="Times New Roman" w:hAnsi="Times New Roman" w:cs="Times New Roman"/>
          <w:sz w:val="24"/>
          <w:szCs w:val="24"/>
        </w:rPr>
      </w:pPr>
    </w:p>
    <w:p w14:paraId="6C1D5998" w14:textId="77777777" w:rsidR="00740FDF" w:rsidRDefault="00740FDF" w:rsidP="00740FDF">
      <w:pPr>
        <w:spacing w:line="480" w:lineRule="auto"/>
        <w:rPr>
          <w:rFonts w:ascii="Times New Roman" w:hAnsi="Times New Roman" w:cs="Times New Roman"/>
          <w:sz w:val="24"/>
          <w:szCs w:val="24"/>
        </w:rPr>
      </w:pPr>
    </w:p>
    <w:p w14:paraId="355A819A" w14:textId="359339CE" w:rsidR="00A37E86" w:rsidRPr="00937843" w:rsidRDefault="006E3CA1" w:rsidP="00740FDF">
      <w:pPr>
        <w:spacing w:line="480" w:lineRule="auto"/>
        <w:rPr>
          <w:rFonts w:ascii="Times New Roman" w:hAnsi="Times New Roman" w:cs="Times New Roman"/>
          <w:sz w:val="24"/>
          <w:szCs w:val="24"/>
        </w:rPr>
      </w:pPr>
      <w:r w:rsidRPr="00937843">
        <w:rPr>
          <w:rFonts w:ascii="Times New Roman" w:hAnsi="Times New Roman" w:cs="Times New Roman"/>
          <w:sz w:val="24"/>
          <w:szCs w:val="24"/>
        </w:rPr>
        <w:lastRenderedPageBreak/>
        <w:t xml:space="preserve">are mostly referred to as digital </w:t>
      </w:r>
      <w:proofErr w:type="gramStart"/>
      <w:r w:rsidRPr="00937843">
        <w:rPr>
          <w:rFonts w:ascii="Times New Roman" w:hAnsi="Times New Roman" w:cs="Times New Roman"/>
          <w:sz w:val="24"/>
          <w:szCs w:val="24"/>
        </w:rPr>
        <w:t>natives.</w:t>
      </w:r>
      <w:proofErr w:type="gramEnd"/>
      <w:r w:rsidRPr="00937843">
        <w:rPr>
          <w:rFonts w:ascii="Times New Roman" w:hAnsi="Times New Roman" w:cs="Times New Roman"/>
          <w:sz w:val="24"/>
          <w:szCs w:val="24"/>
        </w:rPr>
        <w:t xml:space="preserve"> They are called so because they grew up in a digital age. They are characterized as the generation with elevated familiarity on how to use social media, the internet, and mobile devices. This generation was mostly affected by the great recession because it resulted in high levels of unemployment among y</w:t>
      </w:r>
      <w:r w:rsidR="00C01CBC" w:rsidRPr="00937843">
        <w:rPr>
          <w:rFonts w:ascii="Times New Roman" w:hAnsi="Times New Roman" w:cs="Times New Roman"/>
          <w:sz w:val="24"/>
          <w:szCs w:val="24"/>
        </w:rPr>
        <w:t>oung workers</w:t>
      </w:r>
      <w:r w:rsidR="00A33066" w:rsidRPr="00937843">
        <w:rPr>
          <w:rFonts w:ascii="Times New Roman" w:hAnsi="Times New Roman" w:cs="Times New Roman"/>
          <w:sz w:val="24"/>
          <w:szCs w:val="24"/>
        </w:rPr>
        <w:t xml:space="preserve"> (</w:t>
      </w:r>
      <w:proofErr w:type="spellStart"/>
      <w:r w:rsidR="00A33066" w:rsidRPr="00937843">
        <w:rPr>
          <w:rFonts w:ascii="Times New Roman" w:hAnsi="Times New Roman" w:cs="Times New Roman"/>
          <w:sz w:val="24"/>
          <w:szCs w:val="24"/>
        </w:rPr>
        <w:t>Lissitsa</w:t>
      </w:r>
      <w:proofErr w:type="spellEnd"/>
      <w:r w:rsidR="00A33066" w:rsidRPr="00937843">
        <w:rPr>
          <w:rFonts w:ascii="Times New Roman" w:hAnsi="Times New Roman" w:cs="Times New Roman"/>
          <w:sz w:val="24"/>
          <w:szCs w:val="24"/>
        </w:rPr>
        <w:t xml:space="preserve"> &amp; </w:t>
      </w:r>
      <w:proofErr w:type="spellStart"/>
      <w:r w:rsidR="00A33066" w:rsidRPr="00937843">
        <w:rPr>
          <w:rFonts w:ascii="Times New Roman" w:hAnsi="Times New Roman" w:cs="Times New Roman"/>
          <w:sz w:val="24"/>
          <w:szCs w:val="24"/>
        </w:rPr>
        <w:t>Kol</w:t>
      </w:r>
      <w:proofErr w:type="spellEnd"/>
      <w:r w:rsidR="00A33066" w:rsidRPr="00937843">
        <w:rPr>
          <w:rFonts w:ascii="Times New Roman" w:hAnsi="Times New Roman" w:cs="Times New Roman"/>
          <w:sz w:val="24"/>
          <w:szCs w:val="24"/>
        </w:rPr>
        <w:t>, 2016</w:t>
      </w:r>
      <w:r w:rsidR="00CB2A55" w:rsidRPr="00937843">
        <w:rPr>
          <w:rFonts w:ascii="Times New Roman" w:hAnsi="Times New Roman" w:cs="Times New Roman"/>
          <w:sz w:val="24"/>
          <w:szCs w:val="24"/>
        </w:rPr>
        <w:t>)</w:t>
      </w:r>
      <w:r w:rsidR="00C01CBC" w:rsidRPr="00937843">
        <w:rPr>
          <w:rFonts w:ascii="Times New Roman" w:hAnsi="Times New Roman" w:cs="Times New Roman"/>
          <w:sz w:val="24"/>
          <w:szCs w:val="24"/>
        </w:rPr>
        <w:t xml:space="preserve">. </w:t>
      </w:r>
    </w:p>
    <w:p w14:paraId="67F11F2C" w14:textId="6D4D0045" w:rsidR="00066D23" w:rsidRPr="00937843" w:rsidRDefault="00C01CBC" w:rsidP="00937843">
      <w:pPr>
        <w:spacing w:line="480" w:lineRule="auto"/>
        <w:ind w:firstLine="720"/>
        <w:rPr>
          <w:rFonts w:ascii="Times New Roman" w:hAnsi="Times New Roman" w:cs="Times New Roman"/>
          <w:sz w:val="24"/>
          <w:szCs w:val="24"/>
        </w:rPr>
      </w:pPr>
      <w:r w:rsidRPr="00937843">
        <w:rPr>
          <w:rFonts w:ascii="Times New Roman" w:hAnsi="Times New Roman" w:cs="Times New Roman"/>
          <w:sz w:val="24"/>
          <w:szCs w:val="24"/>
        </w:rPr>
        <w:tab/>
        <w:t>The last category of generation to look at is generation Z. Generation Z is the generation that succeeds the millennials or generation X.  It is known as the generation that was born from the mid to late 90's up to now. Most of t</w:t>
      </w:r>
      <w:r w:rsidR="00EF25AC">
        <w:rPr>
          <w:rFonts w:ascii="Times New Roman" w:hAnsi="Times New Roman" w:cs="Times New Roman"/>
          <w:sz w:val="24"/>
          <w:szCs w:val="24"/>
        </w:rPr>
        <w:t xml:space="preserve">he </w:t>
      </w:r>
      <w:proofErr w:type="spellStart"/>
      <w:r w:rsidR="00EF25AC">
        <w:rPr>
          <w:rFonts w:ascii="Times New Roman" w:hAnsi="Times New Roman" w:cs="Times New Roman"/>
          <w:sz w:val="24"/>
          <w:szCs w:val="24"/>
        </w:rPr>
        <w:t>Zers</w:t>
      </w:r>
      <w:proofErr w:type="spellEnd"/>
      <w:r w:rsidR="00EF25AC">
        <w:rPr>
          <w:rFonts w:ascii="Times New Roman" w:hAnsi="Times New Roman" w:cs="Times New Roman"/>
          <w:sz w:val="24"/>
          <w:szCs w:val="24"/>
        </w:rPr>
        <w:t xml:space="preserve"> </w:t>
      </w:r>
      <w:r w:rsidR="00EF25AC" w:rsidRPr="00937843">
        <w:rPr>
          <w:rFonts w:ascii="Times New Roman" w:hAnsi="Times New Roman" w:cs="Times New Roman"/>
          <w:sz w:val="24"/>
          <w:szCs w:val="24"/>
        </w:rPr>
        <w:t>are</w:t>
      </w:r>
      <w:r w:rsidRPr="00937843">
        <w:rPr>
          <w:rFonts w:ascii="Times New Roman" w:hAnsi="Times New Roman" w:cs="Times New Roman"/>
          <w:sz w:val="24"/>
          <w:szCs w:val="24"/>
        </w:rPr>
        <w:t xml:space="preserve"> children of generation X.  Generation Z is </w:t>
      </w:r>
      <w:r w:rsidR="001D12CD">
        <w:rPr>
          <w:rFonts w:ascii="Times New Roman" w:hAnsi="Times New Roman" w:cs="Times New Roman"/>
          <w:sz w:val="24"/>
          <w:szCs w:val="24"/>
        </w:rPr>
        <w:t xml:space="preserve">known </w:t>
      </w:r>
      <w:r w:rsidR="001D12CD" w:rsidRPr="00937843">
        <w:rPr>
          <w:rFonts w:ascii="Times New Roman" w:hAnsi="Times New Roman" w:cs="Times New Roman"/>
          <w:sz w:val="24"/>
          <w:szCs w:val="24"/>
        </w:rPr>
        <w:t>as</w:t>
      </w:r>
      <w:r w:rsidRPr="00937843">
        <w:rPr>
          <w:rFonts w:ascii="Times New Roman" w:hAnsi="Times New Roman" w:cs="Times New Roman"/>
          <w:sz w:val="24"/>
          <w:szCs w:val="24"/>
        </w:rPr>
        <w:t xml:space="preserve"> the first </w:t>
      </w:r>
      <w:r w:rsidR="00EF25AC">
        <w:rPr>
          <w:rFonts w:ascii="Times New Roman" w:hAnsi="Times New Roman" w:cs="Times New Roman"/>
          <w:sz w:val="24"/>
          <w:szCs w:val="24"/>
        </w:rPr>
        <w:t>generation to acquire</w:t>
      </w:r>
      <w:r w:rsidRPr="00937843">
        <w:rPr>
          <w:rFonts w:ascii="Times New Roman" w:hAnsi="Times New Roman" w:cs="Times New Roman"/>
          <w:sz w:val="24"/>
          <w:szCs w:val="24"/>
        </w:rPr>
        <w:t xml:space="preserve"> smartphones; thus, they are mostly referred to as digital literates.  Compared to the previous generations, this generation is usually identified as the most well-behaved, risk-unenthusiastic, and moderate. The group is more concerned about academic prospects; thus, compared to the previous generations, they have low cases of teenage pregnancies, and they consume drugs less</w:t>
      </w:r>
      <w:r w:rsidR="00CB2A55" w:rsidRPr="00937843">
        <w:rPr>
          <w:rFonts w:ascii="Times New Roman" w:hAnsi="Times New Roman" w:cs="Times New Roman"/>
          <w:sz w:val="24"/>
          <w:szCs w:val="24"/>
        </w:rPr>
        <w:t xml:space="preserve"> (</w:t>
      </w:r>
      <w:proofErr w:type="spellStart"/>
      <w:r w:rsidR="00CB2A55" w:rsidRPr="00937843">
        <w:rPr>
          <w:rFonts w:ascii="Times New Roman" w:hAnsi="Times New Roman" w:cs="Times New Roman"/>
          <w:sz w:val="24"/>
          <w:szCs w:val="24"/>
        </w:rPr>
        <w:t>Dimoc</w:t>
      </w:r>
      <w:proofErr w:type="spellEnd"/>
      <w:r w:rsidR="00CB2A55" w:rsidRPr="00937843">
        <w:rPr>
          <w:rFonts w:ascii="Times New Roman" w:hAnsi="Times New Roman" w:cs="Times New Roman"/>
          <w:sz w:val="24"/>
          <w:szCs w:val="24"/>
        </w:rPr>
        <w:t>, 2019)</w:t>
      </w:r>
      <w:r w:rsidRPr="00937843">
        <w:rPr>
          <w:rFonts w:ascii="Times New Roman" w:hAnsi="Times New Roman" w:cs="Times New Roman"/>
          <w:sz w:val="24"/>
          <w:szCs w:val="24"/>
        </w:rPr>
        <w:t xml:space="preserve">.  </w:t>
      </w:r>
    </w:p>
    <w:p w14:paraId="449F7A47" w14:textId="0DE20D4B" w:rsidR="00150303" w:rsidRPr="00937843" w:rsidRDefault="00C01CBC" w:rsidP="00937843">
      <w:pPr>
        <w:spacing w:line="480" w:lineRule="auto"/>
        <w:rPr>
          <w:rFonts w:ascii="Times New Roman" w:hAnsi="Times New Roman" w:cs="Times New Roman"/>
          <w:b/>
          <w:bCs/>
          <w:sz w:val="24"/>
          <w:szCs w:val="24"/>
        </w:rPr>
      </w:pPr>
      <w:r w:rsidRPr="00937843">
        <w:rPr>
          <w:rFonts w:ascii="Times New Roman" w:hAnsi="Times New Roman" w:cs="Times New Roman"/>
          <w:b/>
          <w:bCs/>
          <w:sz w:val="24"/>
          <w:szCs w:val="24"/>
        </w:rPr>
        <w:t>Music</w:t>
      </w:r>
      <w:r w:rsidR="00CB2A55" w:rsidRPr="00937843">
        <w:rPr>
          <w:rFonts w:ascii="Times New Roman" w:hAnsi="Times New Roman" w:cs="Times New Roman"/>
          <w:b/>
          <w:bCs/>
          <w:sz w:val="24"/>
          <w:szCs w:val="24"/>
        </w:rPr>
        <w:t xml:space="preserve"> and entertainment </w:t>
      </w:r>
    </w:p>
    <w:p w14:paraId="536CFEB1" w14:textId="77777777" w:rsidR="00740FDF" w:rsidRDefault="00C01CBC" w:rsidP="00937843">
      <w:pPr>
        <w:spacing w:line="480" w:lineRule="auto"/>
        <w:ind w:firstLine="720"/>
        <w:rPr>
          <w:rFonts w:ascii="Times New Roman" w:hAnsi="Times New Roman" w:cs="Times New Roman"/>
          <w:sz w:val="24"/>
          <w:szCs w:val="24"/>
        </w:rPr>
      </w:pPr>
      <w:r w:rsidRPr="00937843">
        <w:rPr>
          <w:rFonts w:ascii="Times New Roman" w:hAnsi="Times New Roman" w:cs="Times New Roman"/>
          <w:sz w:val="24"/>
          <w:szCs w:val="24"/>
        </w:rPr>
        <w:t>Baby boomers are mostly known for rock and roll. The common theme that featured in their music is the urgency of self-expression. The fact that they were born in an era of radio made them listen to different types of music, which was different from their parents.</w:t>
      </w:r>
      <w:r w:rsidR="001D12CD">
        <w:rPr>
          <w:rFonts w:ascii="Times New Roman" w:hAnsi="Times New Roman" w:cs="Times New Roman"/>
          <w:sz w:val="24"/>
          <w:szCs w:val="24"/>
        </w:rPr>
        <w:t xml:space="preserve"> Also, it was during their time that television sets emerged.</w:t>
      </w:r>
      <w:r w:rsidR="00B474BA" w:rsidRPr="00937843">
        <w:rPr>
          <w:rFonts w:ascii="Times New Roman" w:hAnsi="Times New Roman" w:cs="Times New Roman"/>
          <w:sz w:val="24"/>
          <w:szCs w:val="24"/>
        </w:rPr>
        <w:t xml:space="preserve"> Growing up with television presented them a chance to watch racially integrated and sex-driven rock and roll from their living rooms. </w:t>
      </w:r>
      <w:r w:rsidRPr="00937843">
        <w:rPr>
          <w:rFonts w:ascii="Times New Roman" w:hAnsi="Times New Roman" w:cs="Times New Roman"/>
          <w:sz w:val="24"/>
          <w:szCs w:val="24"/>
        </w:rPr>
        <w:t xml:space="preserve"> The other type of music that baby boomers grew up into is early metal and punk, classic soul, and </w:t>
      </w:r>
    </w:p>
    <w:p w14:paraId="58AD2A19" w14:textId="77777777" w:rsidR="00740FDF" w:rsidRDefault="00740FDF" w:rsidP="00740FDF">
      <w:pPr>
        <w:spacing w:line="480" w:lineRule="auto"/>
        <w:rPr>
          <w:rFonts w:ascii="Times New Roman" w:hAnsi="Times New Roman" w:cs="Times New Roman"/>
          <w:sz w:val="24"/>
          <w:szCs w:val="24"/>
        </w:rPr>
      </w:pPr>
    </w:p>
    <w:p w14:paraId="132A69AF" w14:textId="04AF6B1F" w:rsidR="000776E5" w:rsidRPr="00937843" w:rsidRDefault="00C01CBC" w:rsidP="00740FDF">
      <w:pPr>
        <w:spacing w:line="480" w:lineRule="auto"/>
        <w:rPr>
          <w:rFonts w:ascii="Times New Roman" w:hAnsi="Times New Roman" w:cs="Times New Roman"/>
          <w:sz w:val="24"/>
          <w:szCs w:val="24"/>
        </w:rPr>
      </w:pPr>
      <w:r w:rsidRPr="00937843">
        <w:rPr>
          <w:rFonts w:ascii="Times New Roman" w:hAnsi="Times New Roman" w:cs="Times New Roman"/>
          <w:sz w:val="24"/>
          <w:szCs w:val="24"/>
        </w:rPr>
        <w:lastRenderedPageBreak/>
        <w:t xml:space="preserve">disco. </w:t>
      </w:r>
      <w:r w:rsidR="00EB0F74" w:rsidRPr="00937843">
        <w:rPr>
          <w:rFonts w:ascii="Times New Roman" w:hAnsi="Times New Roman" w:cs="Times New Roman"/>
          <w:sz w:val="24"/>
          <w:szCs w:val="24"/>
        </w:rPr>
        <w:t>Boutin, 2020</w:t>
      </w:r>
      <w:r w:rsidR="00EB0F74" w:rsidRPr="00937843">
        <w:rPr>
          <w:rFonts w:ascii="Times New Roman" w:hAnsi="Times New Roman" w:cs="Times New Roman"/>
          <w:b/>
          <w:bCs/>
          <w:sz w:val="24"/>
          <w:szCs w:val="24"/>
        </w:rPr>
        <w:t xml:space="preserve">, </w:t>
      </w:r>
      <w:r w:rsidRPr="00937843">
        <w:rPr>
          <w:rFonts w:ascii="Times New Roman" w:hAnsi="Times New Roman" w:cs="Times New Roman"/>
          <w:sz w:val="24"/>
          <w:szCs w:val="24"/>
        </w:rPr>
        <w:t>describes baby boomers as t</w:t>
      </w:r>
      <w:r w:rsidR="005B7D91" w:rsidRPr="00937843">
        <w:rPr>
          <w:rFonts w:ascii="Times New Roman" w:hAnsi="Times New Roman" w:cs="Times New Roman"/>
          <w:sz w:val="24"/>
          <w:szCs w:val="24"/>
        </w:rPr>
        <w:t>he first generation to reach 60 years and still view that there is</w:t>
      </w:r>
      <w:r w:rsidRPr="00937843">
        <w:rPr>
          <w:rFonts w:ascii="Times New Roman" w:hAnsi="Times New Roman" w:cs="Times New Roman"/>
          <w:sz w:val="24"/>
          <w:szCs w:val="24"/>
        </w:rPr>
        <w:t xml:space="preserve"> still</w:t>
      </w:r>
      <w:r w:rsidR="005B7D91" w:rsidRPr="00937843">
        <w:rPr>
          <w:rFonts w:ascii="Times New Roman" w:hAnsi="Times New Roman" w:cs="Times New Roman"/>
          <w:sz w:val="24"/>
          <w:szCs w:val="24"/>
        </w:rPr>
        <w:t xml:space="preserve"> a long </w:t>
      </w:r>
      <w:r w:rsidRPr="00937843">
        <w:rPr>
          <w:rFonts w:ascii="Times New Roman" w:hAnsi="Times New Roman" w:cs="Times New Roman"/>
          <w:sz w:val="24"/>
          <w:szCs w:val="24"/>
        </w:rPr>
        <w:t>runway ahead</w:t>
      </w:r>
      <w:r w:rsidR="005B7D91" w:rsidRPr="00937843">
        <w:rPr>
          <w:rFonts w:ascii="Times New Roman" w:hAnsi="Times New Roman" w:cs="Times New Roman"/>
          <w:sz w:val="24"/>
          <w:szCs w:val="24"/>
        </w:rPr>
        <w:t xml:space="preserve"> of them. The fact that they are known to be more active than their previous generations is witnessed in how they are reviving rock and roll</w:t>
      </w:r>
      <w:r w:rsidRPr="00937843">
        <w:rPr>
          <w:rFonts w:ascii="Times New Roman" w:hAnsi="Times New Roman" w:cs="Times New Roman"/>
          <w:sz w:val="24"/>
          <w:szCs w:val="24"/>
        </w:rPr>
        <w:t xml:space="preserve"> while still in their sixties</w:t>
      </w:r>
      <w:r w:rsidR="005B7D91" w:rsidRPr="00937843">
        <w:rPr>
          <w:rFonts w:ascii="Times New Roman" w:hAnsi="Times New Roman" w:cs="Times New Roman"/>
          <w:sz w:val="24"/>
          <w:szCs w:val="24"/>
        </w:rPr>
        <w:t xml:space="preserve">. A notable member of the group who is still performing is Bruce </w:t>
      </w:r>
      <w:r w:rsidR="00B474BA" w:rsidRPr="00937843">
        <w:rPr>
          <w:rFonts w:ascii="Times New Roman" w:hAnsi="Times New Roman" w:cs="Times New Roman"/>
          <w:sz w:val="24"/>
          <w:szCs w:val="24"/>
        </w:rPr>
        <w:t xml:space="preserve">Springsteen. The musician </w:t>
      </w:r>
      <w:r w:rsidRPr="00937843">
        <w:rPr>
          <w:rFonts w:ascii="Times New Roman" w:hAnsi="Times New Roman" w:cs="Times New Roman"/>
          <w:sz w:val="24"/>
          <w:szCs w:val="24"/>
        </w:rPr>
        <w:t>performs rock and roll, pop rock, roots rock, folk-rock, American, and Heartland Rock. We are in 2020, and he is still doing roadshows.</w:t>
      </w:r>
    </w:p>
    <w:p w14:paraId="21FD4747" w14:textId="7B7AACC9" w:rsidR="00E518C9" w:rsidRPr="00937843" w:rsidRDefault="00C01CBC" w:rsidP="00937843">
      <w:pPr>
        <w:spacing w:line="480" w:lineRule="auto"/>
        <w:ind w:firstLine="720"/>
        <w:rPr>
          <w:rFonts w:ascii="Times New Roman" w:hAnsi="Times New Roman" w:cs="Times New Roman"/>
          <w:sz w:val="24"/>
          <w:szCs w:val="24"/>
        </w:rPr>
      </w:pPr>
      <w:r w:rsidRPr="00937843">
        <w:rPr>
          <w:rFonts w:ascii="Times New Roman" w:hAnsi="Times New Roman" w:cs="Times New Roman"/>
          <w:sz w:val="24"/>
          <w:szCs w:val="24"/>
        </w:rPr>
        <w:t xml:space="preserve">Generation X type of music was more of a </w:t>
      </w:r>
      <w:r w:rsidR="00CF652E" w:rsidRPr="00937843">
        <w:rPr>
          <w:rFonts w:ascii="Times New Roman" w:hAnsi="Times New Roman" w:cs="Times New Roman"/>
          <w:sz w:val="24"/>
          <w:szCs w:val="24"/>
        </w:rPr>
        <w:t xml:space="preserve">mixtape kind of music is type f a mixtape that ranged from grunge, punk, glam rock, pop music, and rap or HipHop. The notable Hip hop artists of this generation are Notorious </w:t>
      </w:r>
      <w:r w:rsidRPr="00937843">
        <w:rPr>
          <w:rFonts w:ascii="Times New Roman" w:hAnsi="Times New Roman" w:cs="Times New Roman"/>
          <w:sz w:val="24"/>
          <w:szCs w:val="24"/>
        </w:rPr>
        <w:t xml:space="preserve">B.I.G and Tupac Shakur. </w:t>
      </w:r>
      <w:r w:rsidR="00CF652E" w:rsidRPr="00937843">
        <w:rPr>
          <w:rFonts w:ascii="Times New Roman" w:hAnsi="Times New Roman" w:cs="Times New Roman"/>
          <w:sz w:val="24"/>
          <w:szCs w:val="24"/>
        </w:rPr>
        <w:t xml:space="preserve"> They were the first group to come up with the age of MTV. They were recognized as the MTV generation. The other thing is that they the first group to experience music videos from teenage life. Baby boomers experienced music videos in adult life</w:t>
      </w:r>
      <w:r w:rsidR="00EB0F74" w:rsidRPr="00937843">
        <w:rPr>
          <w:rFonts w:ascii="Times New Roman" w:hAnsi="Times New Roman" w:cs="Times New Roman"/>
          <w:sz w:val="24"/>
          <w:szCs w:val="24"/>
        </w:rPr>
        <w:t xml:space="preserve"> (</w:t>
      </w:r>
      <w:proofErr w:type="spellStart"/>
      <w:r w:rsidR="00EB0F74" w:rsidRPr="00937843">
        <w:rPr>
          <w:rFonts w:ascii="Times New Roman" w:hAnsi="Times New Roman" w:cs="Times New Roman"/>
          <w:sz w:val="24"/>
          <w:szCs w:val="24"/>
        </w:rPr>
        <w:t>Lepa</w:t>
      </w:r>
      <w:proofErr w:type="spellEnd"/>
      <w:r w:rsidR="00EB0F74" w:rsidRPr="00937843">
        <w:rPr>
          <w:rFonts w:ascii="Times New Roman" w:hAnsi="Times New Roman" w:cs="Times New Roman"/>
          <w:sz w:val="24"/>
          <w:szCs w:val="24"/>
        </w:rPr>
        <w:t xml:space="preserve"> et al., 2020)</w:t>
      </w:r>
      <w:r w:rsidR="00CF652E" w:rsidRPr="00937843">
        <w:rPr>
          <w:rFonts w:ascii="Times New Roman" w:hAnsi="Times New Roman" w:cs="Times New Roman"/>
          <w:sz w:val="24"/>
          <w:szCs w:val="24"/>
        </w:rPr>
        <w:t xml:space="preserve">.  </w:t>
      </w:r>
    </w:p>
    <w:p w14:paraId="10DBFC21" w14:textId="77777777" w:rsidR="00740FDF" w:rsidRDefault="00C01CBC" w:rsidP="00937843">
      <w:pPr>
        <w:spacing w:line="480" w:lineRule="auto"/>
        <w:rPr>
          <w:rFonts w:ascii="Times New Roman" w:hAnsi="Times New Roman" w:cs="Times New Roman"/>
          <w:sz w:val="24"/>
          <w:szCs w:val="24"/>
        </w:rPr>
      </w:pPr>
      <w:r w:rsidRPr="00937843">
        <w:rPr>
          <w:rFonts w:ascii="Times New Roman" w:hAnsi="Times New Roman" w:cs="Times New Roman"/>
          <w:sz w:val="24"/>
          <w:szCs w:val="24"/>
        </w:rPr>
        <w:t xml:space="preserve"> </w:t>
      </w:r>
      <w:r w:rsidR="00EB0F74" w:rsidRPr="00937843">
        <w:rPr>
          <w:rFonts w:ascii="Times New Roman" w:hAnsi="Times New Roman" w:cs="Times New Roman"/>
          <w:sz w:val="24"/>
          <w:szCs w:val="24"/>
        </w:rPr>
        <w:tab/>
      </w:r>
      <w:r w:rsidRPr="00937843">
        <w:rPr>
          <w:rFonts w:ascii="Times New Roman" w:hAnsi="Times New Roman" w:cs="Times New Roman"/>
          <w:sz w:val="24"/>
          <w:szCs w:val="24"/>
        </w:rPr>
        <w:t>Looking at Punk rock</w:t>
      </w:r>
      <w:r w:rsidR="001D12CD">
        <w:rPr>
          <w:rFonts w:ascii="Times New Roman" w:hAnsi="Times New Roman" w:cs="Times New Roman"/>
          <w:sz w:val="24"/>
          <w:szCs w:val="24"/>
        </w:rPr>
        <w:t>, it emerged</w:t>
      </w:r>
      <w:r w:rsidRPr="00937843">
        <w:rPr>
          <w:rFonts w:ascii="Times New Roman" w:hAnsi="Times New Roman" w:cs="Times New Roman"/>
          <w:sz w:val="24"/>
          <w:szCs w:val="24"/>
        </w:rPr>
        <w:t xml:space="preserve"> in the 1970s. It was characterized by expressing and rebellious youths with a distinct type of clothing that ranged from offensive leather jackets, T-shirts, jewelry, and spiked bands. Their music was also characterized by anti-authority' slogans. They took mostly took root in the local scenes where there was the notion of rejecting affiliation with the mainstream. </w:t>
      </w:r>
      <w:r w:rsidR="003805B2" w:rsidRPr="00937843">
        <w:rPr>
          <w:rFonts w:ascii="Times New Roman" w:hAnsi="Times New Roman" w:cs="Times New Roman"/>
          <w:sz w:val="24"/>
          <w:szCs w:val="24"/>
        </w:rPr>
        <w:t xml:space="preserve">Great </w:t>
      </w:r>
      <w:r w:rsidRPr="00937843">
        <w:rPr>
          <w:rFonts w:ascii="Times New Roman" w:hAnsi="Times New Roman" w:cs="Times New Roman"/>
          <w:sz w:val="24"/>
          <w:szCs w:val="24"/>
        </w:rPr>
        <w:t xml:space="preserve">Punk rock bands </w:t>
      </w:r>
      <w:r w:rsidR="003805B2" w:rsidRPr="00937843">
        <w:rPr>
          <w:rFonts w:ascii="Times New Roman" w:hAnsi="Times New Roman" w:cs="Times New Roman"/>
          <w:sz w:val="24"/>
          <w:szCs w:val="24"/>
        </w:rPr>
        <w:t xml:space="preserve">made of generation X include the sex pistols, The Dictators, the Dammed, Buzzcocks, Heartbreakers, and the Johny Thunders. The lyrical content of the Hip </w:t>
      </w:r>
      <w:r w:rsidRPr="00937843">
        <w:rPr>
          <w:rFonts w:ascii="Times New Roman" w:hAnsi="Times New Roman" w:cs="Times New Roman"/>
          <w:sz w:val="24"/>
          <w:szCs w:val="24"/>
        </w:rPr>
        <w:t>hop made</w:t>
      </w:r>
      <w:r w:rsidR="003805B2" w:rsidRPr="00937843">
        <w:rPr>
          <w:rFonts w:ascii="Times New Roman" w:hAnsi="Times New Roman" w:cs="Times New Roman"/>
          <w:sz w:val="24"/>
          <w:szCs w:val="24"/>
        </w:rPr>
        <w:t xml:space="preserve"> by generation X was characterized by social issues such as drug </w:t>
      </w:r>
      <w:r w:rsidR="00566E99" w:rsidRPr="00937843">
        <w:rPr>
          <w:rFonts w:ascii="Times New Roman" w:hAnsi="Times New Roman" w:cs="Times New Roman"/>
          <w:sz w:val="24"/>
          <w:szCs w:val="24"/>
        </w:rPr>
        <w:t>abuse,</w:t>
      </w:r>
      <w:r w:rsidR="003805B2" w:rsidRPr="00937843">
        <w:rPr>
          <w:rFonts w:ascii="Times New Roman" w:hAnsi="Times New Roman" w:cs="Times New Roman"/>
          <w:sz w:val="24"/>
          <w:szCs w:val="24"/>
        </w:rPr>
        <w:t xml:space="preserve"> crime, violence, culture, religion, and struggle for a good life</w:t>
      </w:r>
      <w:r w:rsidRPr="00937843">
        <w:rPr>
          <w:rFonts w:ascii="Times New Roman" w:hAnsi="Times New Roman" w:cs="Times New Roman"/>
          <w:sz w:val="24"/>
          <w:szCs w:val="24"/>
        </w:rPr>
        <w:t xml:space="preserve">. </w:t>
      </w:r>
      <w:r w:rsidR="00287B97" w:rsidRPr="00937843">
        <w:rPr>
          <w:rFonts w:ascii="Times New Roman" w:hAnsi="Times New Roman" w:cs="Times New Roman"/>
          <w:sz w:val="24"/>
          <w:szCs w:val="24"/>
        </w:rPr>
        <w:t xml:space="preserve">The lyrical content of the music </w:t>
      </w:r>
    </w:p>
    <w:p w14:paraId="7C3F4D19" w14:textId="77777777" w:rsidR="00740FDF" w:rsidRDefault="00740FDF" w:rsidP="00937843">
      <w:pPr>
        <w:spacing w:line="480" w:lineRule="auto"/>
        <w:rPr>
          <w:rFonts w:ascii="Times New Roman" w:hAnsi="Times New Roman" w:cs="Times New Roman"/>
          <w:sz w:val="24"/>
          <w:szCs w:val="24"/>
        </w:rPr>
      </w:pPr>
    </w:p>
    <w:p w14:paraId="2B3AFA00" w14:textId="766ADA22" w:rsidR="00906301" w:rsidRPr="00937843" w:rsidRDefault="00287B97" w:rsidP="00937843">
      <w:pPr>
        <w:spacing w:line="480" w:lineRule="auto"/>
        <w:rPr>
          <w:rFonts w:ascii="Times New Roman" w:hAnsi="Times New Roman" w:cs="Times New Roman"/>
          <w:sz w:val="24"/>
          <w:szCs w:val="24"/>
        </w:rPr>
      </w:pPr>
      <w:r w:rsidRPr="00937843">
        <w:rPr>
          <w:rFonts w:ascii="Times New Roman" w:hAnsi="Times New Roman" w:cs="Times New Roman"/>
          <w:sz w:val="24"/>
          <w:szCs w:val="24"/>
        </w:rPr>
        <w:lastRenderedPageBreak/>
        <w:t xml:space="preserve">was mainly used as a form of social </w:t>
      </w:r>
      <w:r w:rsidR="00C01CBC" w:rsidRPr="00937843">
        <w:rPr>
          <w:rFonts w:ascii="Times New Roman" w:hAnsi="Times New Roman" w:cs="Times New Roman"/>
          <w:sz w:val="24"/>
          <w:szCs w:val="24"/>
        </w:rPr>
        <w:t>protest.</w:t>
      </w:r>
      <w:r w:rsidR="003805B2" w:rsidRPr="00937843">
        <w:rPr>
          <w:rFonts w:ascii="Times New Roman" w:hAnsi="Times New Roman" w:cs="Times New Roman"/>
          <w:sz w:val="24"/>
          <w:szCs w:val="24"/>
        </w:rPr>
        <w:t xml:space="preserve"> </w:t>
      </w:r>
      <w:r w:rsidRPr="00937843">
        <w:rPr>
          <w:rFonts w:ascii="Times New Roman" w:hAnsi="Times New Roman" w:cs="Times New Roman"/>
          <w:sz w:val="24"/>
          <w:szCs w:val="24"/>
        </w:rPr>
        <w:t>The other thing is that</w:t>
      </w:r>
      <w:r w:rsidR="003805B2" w:rsidRPr="00937843">
        <w:rPr>
          <w:rFonts w:ascii="Times New Roman" w:hAnsi="Times New Roman" w:cs="Times New Roman"/>
          <w:sz w:val="24"/>
          <w:szCs w:val="24"/>
        </w:rPr>
        <w:t xml:space="preserve"> </w:t>
      </w:r>
      <w:r w:rsidRPr="00937843">
        <w:rPr>
          <w:rFonts w:ascii="Times New Roman" w:hAnsi="Times New Roman" w:cs="Times New Roman"/>
          <w:sz w:val="24"/>
          <w:szCs w:val="24"/>
        </w:rPr>
        <w:t>Hip hop</w:t>
      </w:r>
      <w:r w:rsidR="003805B2" w:rsidRPr="00937843">
        <w:rPr>
          <w:rFonts w:ascii="Times New Roman" w:hAnsi="Times New Roman" w:cs="Times New Roman"/>
          <w:sz w:val="24"/>
          <w:szCs w:val="24"/>
        </w:rPr>
        <w:t xml:space="preserve"> was</w:t>
      </w:r>
      <w:r w:rsidRPr="00937843">
        <w:rPr>
          <w:rFonts w:ascii="Times New Roman" w:hAnsi="Times New Roman" w:cs="Times New Roman"/>
          <w:sz w:val="24"/>
          <w:szCs w:val="24"/>
        </w:rPr>
        <w:t xml:space="preserve"> also</w:t>
      </w:r>
      <w:r w:rsidR="003805B2" w:rsidRPr="00937843">
        <w:rPr>
          <w:rFonts w:ascii="Times New Roman" w:hAnsi="Times New Roman" w:cs="Times New Roman"/>
          <w:sz w:val="24"/>
          <w:szCs w:val="24"/>
        </w:rPr>
        <w:t xml:space="preserve"> characterized by diversity, innovation, and the influence of other music genres that had emerged before th</w:t>
      </w:r>
      <w:r w:rsidRPr="00937843">
        <w:rPr>
          <w:rFonts w:ascii="Times New Roman" w:hAnsi="Times New Roman" w:cs="Times New Roman"/>
          <w:sz w:val="24"/>
          <w:szCs w:val="24"/>
        </w:rPr>
        <w:t>e</w:t>
      </w:r>
      <w:r w:rsidR="003805B2" w:rsidRPr="00937843">
        <w:rPr>
          <w:rFonts w:ascii="Times New Roman" w:hAnsi="Times New Roman" w:cs="Times New Roman"/>
          <w:sz w:val="24"/>
          <w:szCs w:val="24"/>
        </w:rPr>
        <w:t xml:space="preserve"> generation</w:t>
      </w:r>
      <w:r w:rsidR="00EB0F74" w:rsidRPr="00937843">
        <w:rPr>
          <w:rFonts w:ascii="Times New Roman" w:hAnsi="Times New Roman" w:cs="Times New Roman"/>
          <w:sz w:val="24"/>
          <w:szCs w:val="24"/>
        </w:rPr>
        <w:t xml:space="preserve"> (</w:t>
      </w:r>
      <w:proofErr w:type="spellStart"/>
      <w:r w:rsidR="00EB0F74" w:rsidRPr="00937843">
        <w:rPr>
          <w:rFonts w:ascii="Times New Roman" w:hAnsi="Times New Roman" w:cs="Times New Roman"/>
          <w:sz w:val="24"/>
          <w:szCs w:val="24"/>
        </w:rPr>
        <w:t>Lepa</w:t>
      </w:r>
      <w:proofErr w:type="spellEnd"/>
      <w:r w:rsidR="00EB0F74" w:rsidRPr="00937843">
        <w:rPr>
          <w:rFonts w:ascii="Times New Roman" w:hAnsi="Times New Roman" w:cs="Times New Roman"/>
          <w:sz w:val="24"/>
          <w:szCs w:val="24"/>
        </w:rPr>
        <w:t xml:space="preserve"> et al., 2020)</w:t>
      </w:r>
      <w:r w:rsidR="003805B2" w:rsidRPr="00937843">
        <w:rPr>
          <w:rFonts w:ascii="Times New Roman" w:hAnsi="Times New Roman" w:cs="Times New Roman"/>
          <w:sz w:val="24"/>
          <w:szCs w:val="24"/>
        </w:rPr>
        <w:t xml:space="preserve">. </w:t>
      </w:r>
    </w:p>
    <w:p w14:paraId="0C61F028" w14:textId="2864B113" w:rsidR="00906301" w:rsidRPr="00937843" w:rsidRDefault="00C01CBC" w:rsidP="00937843">
      <w:pPr>
        <w:spacing w:line="480" w:lineRule="auto"/>
        <w:rPr>
          <w:rFonts w:ascii="Times New Roman" w:hAnsi="Times New Roman" w:cs="Times New Roman"/>
          <w:sz w:val="24"/>
          <w:szCs w:val="24"/>
        </w:rPr>
      </w:pPr>
      <w:r w:rsidRPr="00937843">
        <w:rPr>
          <w:rFonts w:ascii="Times New Roman" w:hAnsi="Times New Roman" w:cs="Times New Roman"/>
          <w:sz w:val="24"/>
          <w:szCs w:val="24"/>
        </w:rPr>
        <w:t xml:space="preserve"> Generation Y or the Millennium, are recognized to be diverse in both performing and listening to music. Some of the famous musicians from this generation </w:t>
      </w:r>
      <w:r w:rsidR="00BE0544" w:rsidRPr="00937843">
        <w:rPr>
          <w:rFonts w:ascii="Times New Roman" w:hAnsi="Times New Roman" w:cs="Times New Roman"/>
          <w:sz w:val="24"/>
          <w:szCs w:val="24"/>
        </w:rPr>
        <w:t xml:space="preserve">are Drake, Rihanna, Bruno Mars, Selena Gomez, and Janelle Monae. It is no doubt that it is most of this musician who is dominating that charts in the present times. Generation Y is known for adapting to modern forms of popular music such as hip hop, pop-punk, alternative rock, </w:t>
      </w:r>
      <w:r w:rsidR="00D8691A" w:rsidRPr="00937843">
        <w:rPr>
          <w:rFonts w:ascii="Times New Roman" w:hAnsi="Times New Roman" w:cs="Times New Roman"/>
          <w:sz w:val="24"/>
          <w:szCs w:val="24"/>
        </w:rPr>
        <w:t xml:space="preserve">teen </w:t>
      </w:r>
      <w:r w:rsidR="001E24F2" w:rsidRPr="00937843">
        <w:rPr>
          <w:rFonts w:ascii="Times New Roman" w:hAnsi="Times New Roman" w:cs="Times New Roman"/>
          <w:sz w:val="24"/>
          <w:szCs w:val="24"/>
        </w:rPr>
        <w:t>pop, R</w:t>
      </w:r>
      <w:r w:rsidR="00D8691A" w:rsidRPr="00937843">
        <w:rPr>
          <w:rFonts w:ascii="Times New Roman" w:hAnsi="Times New Roman" w:cs="Times New Roman"/>
          <w:sz w:val="24"/>
          <w:szCs w:val="24"/>
        </w:rPr>
        <w:t>&amp;</w:t>
      </w:r>
      <w:r w:rsidR="001E24F2" w:rsidRPr="00937843">
        <w:rPr>
          <w:rFonts w:ascii="Times New Roman" w:hAnsi="Times New Roman" w:cs="Times New Roman"/>
          <w:sz w:val="24"/>
          <w:szCs w:val="24"/>
        </w:rPr>
        <w:t>B, electronic</w:t>
      </w:r>
      <w:r w:rsidR="00D8691A" w:rsidRPr="00937843">
        <w:rPr>
          <w:rFonts w:ascii="Times New Roman" w:hAnsi="Times New Roman" w:cs="Times New Roman"/>
          <w:sz w:val="24"/>
          <w:szCs w:val="24"/>
        </w:rPr>
        <w:t xml:space="preserve"> dance music, and emo. </w:t>
      </w:r>
      <w:r w:rsidR="001E24F2" w:rsidRPr="00937843">
        <w:rPr>
          <w:rFonts w:ascii="Times New Roman" w:hAnsi="Times New Roman" w:cs="Times New Roman"/>
          <w:sz w:val="24"/>
          <w:szCs w:val="24"/>
        </w:rPr>
        <w:t xml:space="preserve"> This kind of music was influenced by the different types of music that they listened to when they were young.  That is music from generation Y, such as rap, punk, and grunge</w:t>
      </w:r>
      <w:r w:rsidR="00EB0F74" w:rsidRPr="00937843">
        <w:rPr>
          <w:rFonts w:ascii="Times New Roman" w:hAnsi="Times New Roman" w:cs="Times New Roman"/>
          <w:sz w:val="24"/>
          <w:szCs w:val="24"/>
        </w:rPr>
        <w:t xml:space="preserve"> (</w:t>
      </w:r>
      <w:proofErr w:type="spellStart"/>
      <w:r w:rsidR="00EB0F74" w:rsidRPr="00937843">
        <w:rPr>
          <w:rFonts w:ascii="Times New Roman" w:hAnsi="Times New Roman" w:cs="Times New Roman"/>
          <w:color w:val="222222"/>
          <w:sz w:val="24"/>
          <w:szCs w:val="24"/>
          <w:shd w:val="clear" w:color="auto" w:fill="FFFFFF"/>
        </w:rPr>
        <w:t>Werenowska</w:t>
      </w:r>
      <w:proofErr w:type="spellEnd"/>
      <w:r w:rsidR="00EB0F74" w:rsidRPr="00937843">
        <w:rPr>
          <w:rFonts w:ascii="Times New Roman" w:hAnsi="Times New Roman" w:cs="Times New Roman"/>
          <w:color w:val="222222"/>
          <w:sz w:val="24"/>
          <w:szCs w:val="24"/>
          <w:shd w:val="clear" w:color="auto" w:fill="FFFFFF"/>
        </w:rPr>
        <w:t xml:space="preserve"> &amp; </w:t>
      </w:r>
      <w:proofErr w:type="spellStart"/>
      <w:r w:rsidR="00EB0F74" w:rsidRPr="00937843">
        <w:rPr>
          <w:rFonts w:ascii="Times New Roman" w:hAnsi="Times New Roman" w:cs="Times New Roman"/>
          <w:color w:val="222222"/>
          <w:sz w:val="24"/>
          <w:szCs w:val="24"/>
          <w:shd w:val="clear" w:color="auto" w:fill="FFFFFF"/>
        </w:rPr>
        <w:t>Rzepka</w:t>
      </w:r>
      <w:proofErr w:type="spellEnd"/>
      <w:r w:rsidR="00EB0F74" w:rsidRPr="00937843">
        <w:rPr>
          <w:rFonts w:ascii="Times New Roman" w:hAnsi="Times New Roman" w:cs="Times New Roman"/>
          <w:color w:val="222222"/>
          <w:sz w:val="24"/>
          <w:szCs w:val="24"/>
          <w:shd w:val="clear" w:color="auto" w:fill="FFFFFF"/>
        </w:rPr>
        <w:t>, (2020)</w:t>
      </w:r>
      <w:r w:rsidR="001E24F2" w:rsidRPr="00937843">
        <w:rPr>
          <w:rFonts w:ascii="Times New Roman" w:hAnsi="Times New Roman" w:cs="Times New Roman"/>
          <w:sz w:val="24"/>
          <w:szCs w:val="24"/>
        </w:rPr>
        <w:t xml:space="preserve">.  </w:t>
      </w:r>
    </w:p>
    <w:p w14:paraId="2548BE32" w14:textId="6C7F1A09" w:rsidR="006F051A" w:rsidRPr="00937843" w:rsidRDefault="00C01CBC" w:rsidP="00937843">
      <w:pPr>
        <w:spacing w:line="480" w:lineRule="auto"/>
        <w:rPr>
          <w:rFonts w:ascii="Times New Roman" w:hAnsi="Times New Roman" w:cs="Times New Roman"/>
          <w:sz w:val="24"/>
          <w:szCs w:val="24"/>
        </w:rPr>
      </w:pPr>
      <w:r w:rsidRPr="00937843">
        <w:rPr>
          <w:rFonts w:ascii="Times New Roman" w:hAnsi="Times New Roman" w:cs="Times New Roman"/>
          <w:sz w:val="24"/>
          <w:szCs w:val="24"/>
        </w:rPr>
        <w:tab/>
        <w:t xml:space="preserve">Generational Z is </w:t>
      </w:r>
      <w:r w:rsidR="001D12CD">
        <w:rPr>
          <w:rFonts w:ascii="Times New Roman" w:hAnsi="Times New Roman" w:cs="Times New Roman"/>
          <w:sz w:val="24"/>
          <w:szCs w:val="24"/>
        </w:rPr>
        <w:t xml:space="preserve">known to </w:t>
      </w:r>
      <w:proofErr w:type="gramStart"/>
      <w:r w:rsidR="001D12CD">
        <w:rPr>
          <w:rFonts w:ascii="Times New Roman" w:hAnsi="Times New Roman" w:cs="Times New Roman"/>
          <w:sz w:val="24"/>
          <w:szCs w:val="24"/>
        </w:rPr>
        <w:t xml:space="preserve">listening </w:t>
      </w:r>
      <w:r w:rsidR="00C43F1A" w:rsidRPr="00937843">
        <w:rPr>
          <w:rFonts w:ascii="Times New Roman" w:hAnsi="Times New Roman" w:cs="Times New Roman"/>
          <w:sz w:val="24"/>
          <w:szCs w:val="24"/>
        </w:rPr>
        <w:t xml:space="preserve"> to</w:t>
      </w:r>
      <w:proofErr w:type="gramEnd"/>
      <w:r w:rsidR="00C43F1A" w:rsidRPr="00937843">
        <w:rPr>
          <w:rFonts w:ascii="Times New Roman" w:hAnsi="Times New Roman" w:cs="Times New Roman"/>
          <w:sz w:val="24"/>
          <w:szCs w:val="24"/>
        </w:rPr>
        <w:t xml:space="preserve"> music </w:t>
      </w:r>
      <w:r w:rsidR="001D12CD">
        <w:rPr>
          <w:rFonts w:ascii="Times New Roman" w:hAnsi="Times New Roman" w:cs="Times New Roman"/>
          <w:sz w:val="24"/>
          <w:szCs w:val="24"/>
        </w:rPr>
        <w:t>from most parts of the world</w:t>
      </w:r>
      <w:r w:rsidR="00C43F1A" w:rsidRPr="00937843">
        <w:rPr>
          <w:rFonts w:ascii="Times New Roman" w:hAnsi="Times New Roman" w:cs="Times New Roman"/>
          <w:sz w:val="24"/>
          <w:szCs w:val="24"/>
        </w:rPr>
        <w:t xml:space="preserve">. One of the main reasons why is because they are in the era of streaming music. Being in a position to listen to music from different parts of the world makes them produce music that is diverse in terms of genre. The fact that this generation is more exposed makes them produce music that illustrates a high degree of social awareness, creativity, and openness in terms of expression. Generation Z doesn't like music </w:t>
      </w:r>
      <w:r w:rsidR="007C03B5" w:rsidRPr="00937843">
        <w:rPr>
          <w:rFonts w:ascii="Times New Roman" w:hAnsi="Times New Roman" w:cs="Times New Roman"/>
          <w:sz w:val="24"/>
          <w:szCs w:val="24"/>
        </w:rPr>
        <w:t>labels; instead</w:t>
      </w:r>
      <w:r w:rsidR="00C43F1A" w:rsidRPr="00937843">
        <w:rPr>
          <w:rFonts w:ascii="Times New Roman" w:hAnsi="Times New Roman" w:cs="Times New Roman"/>
          <w:sz w:val="24"/>
          <w:szCs w:val="24"/>
        </w:rPr>
        <w:t xml:space="preserve">, they like music where they can combine different </w:t>
      </w:r>
      <w:r w:rsidR="007C03B5" w:rsidRPr="00937843">
        <w:rPr>
          <w:rFonts w:ascii="Times New Roman" w:hAnsi="Times New Roman" w:cs="Times New Roman"/>
          <w:sz w:val="24"/>
          <w:szCs w:val="24"/>
        </w:rPr>
        <w:t>genres. They enjoy diversity</w:t>
      </w:r>
      <w:r w:rsidR="00EB0F74" w:rsidRPr="00937843">
        <w:rPr>
          <w:rFonts w:ascii="Times New Roman" w:hAnsi="Times New Roman" w:cs="Times New Roman"/>
          <w:sz w:val="24"/>
          <w:szCs w:val="24"/>
        </w:rPr>
        <w:t xml:space="preserve"> (</w:t>
      </w:r>
      <w:proofErr w:type="spellStart"/>
      <w:r w:rsidR="00EB0F74" w:rsidRPr="00937843">
        <w:rPr>
          <w:rFonts w:ascii="Times New Roman" w:hAnsi="Times New Roman" w:cs="Times New Roman"/>
          <w:sz w:val="24"/>
          <w:szCs w:val="24"/>
        </w:rPr>
        <w:t>Saragih</w:t>
      </w:r>
      <w:proofErr w:type="spellEnd"/>
      <w:r w:rsidR="00EB0F74" w:rsidRPr="00937843">
        <w:rPr>
          <w:rFonts w:ascii="Times New Roman" w:hAnsi="Times New Roman" w:cs="Times New Roman"/>
          <w:sz w:val="24"/>
          <w:szCs w:val="24"/>
        </w:rPr>
        <w:t>, 2016)</w:t>
      </w:r>
      <w:r w:rsidR="007C03B5" w:rsidRPr="00937843">
        <w:rPr>
          <w:rFonts w:ascii="Times New Roman" w:hAnsi="Times New Roman" w:cs="Times New Roman"/>
          <w:sz w:val="24"/>
          <w:szCs w:val="24"/>
        </w:rPr>
        <w:t xml:space="preserve">. </w:t>
      </w:r>
    </w:p>
    <w:p w14:paraId="3E7654B3" w14:textId="77777777" w:rsidR="007C03B5" w:rsidRPr="00937843" w:rsidRDefault="00C01CBC" w:rsidP="00937843">
      <w:pPr>
        <w:spacing w:line="480" w:lineRule="auto"/>
        <w:rPr>
          <w:rFonts w:ascii="Times New Roman" w:hAnsi="Times New Roman" w:cs="Times New Roman"/>
          <w:b/>
          <w:bCs/>
          <w:sz w:val="24"/>
          <w:szCs w:val="24"/>
        </w:rPr>
      </w:pPr>
      <w:r w:rsidRPr="00937843">
        <w:rPr>
          <w:rFonts w:ascii="Times New Roman" w:hAnsi="Times New Roman" w:cs="Times New Roman"/>
          <w:b/>
          <w:bCs/>
          <w:sz w:val="24"/>
          <w:szCs w:val="24"/>
        </w:rPr>
        <w:t>Sports</w:t>
      </w:r>
    </w:p>
    <w:p w14:paraId="3BFB21B2" w14:textId="77777777" w:rsidR="00740FDF" w:rsidRDefault="00740FDF" w:rsidP="00937843">
      <w:pPr>
        <w:spacing w:line="480" w:lineRule="auto"/>
        <w:ind w:firstLine="720"/>
        <w:rPr>
          <w:rFonts w:ascii="Times New Roman" w:hAnsi="Times New Roman" w:cs="Times New Roman"/>
          <w:sz w:val="24"/>
          <w:szCs w:val="24"/>
        </w:rPr>
      </w:pPr>
    </w:p>
    <w:p w14:paraId="6DB8CBE6" w14:textId="77777777" w:rsidR="00740FDF" w:rsidRDefault="00740FDF" w:rsidP="00937843">
      <w:pPr>
        <w:spacing w:line="480" w:lineRule="auto"/>
        <w:ind w:firstLine="720"/>
        <w:rPr>
          <w:rFonts w:ascii="Times New Roman" w:hAnsi="Times New Roman" w:cs="Times New Roman"/>
          <w:sz w:val="24"/>
          <w:szCs w:val="24"/>
        </w:rPr>
      </w:pPr>
    </w:p>
    <w:p w14:paraId="3EAE20FE" w14:textId="03793614" w:rsidR="00434C42" w:rsidRPr="00937843" w:rsidRDefault="00C01CBC" w:rsidP="00937843">
      <w:pPr>
        <w:spacing w:line="480" w:lineRule="auto"/>
        <w:ind w:firstLine="720"/>
        <w:rPr>
          <w:rFonts w:ascii="Times New Roman" w:hAnsi="Times New Roman" w:cs="Times New Roman"/>
          <w:sz w:val="24"/>
          <w:szCs w:val="24"/>
        </w:rPr>
      </w:pPr>
      <w:r w:rsidRPr="00937843">
        <w:rPr>
          <w:rFonts w:ascii="Times New Roman" w:hAnsi="Times New Roman" w:cs="Times New Roman"/>
          <w:sz w:val="24"/>
          <w:szCs w:val="24"/>
        </w:rPr>
        <w:lastRenderedPageBreak/>
        <w:t xml:space="preserve">Baby boomers were born in an era where sports had few fans, and they were less frenzied. </w:t>
      </w:r>
      <w:r w:rsidR="00CC0C5B" w:rsidRPr="00937843">
        <w:rPr>
          <w:rFonts w:ascii="Times New Roman" w:hAnsi="Times New Roman" w:cs="Times New Roman"/>
          <w:sz w:val="24"/>
          <w:szCs w:val="24"/>
        </w:rPr>
        <w:t xml:space="preserve">However, they were one of the most active athletes during their youth years. </w:t>
      </w:r>
      <w:r w:rsidR="00E569FF" w:rsidRPr="00937843">
        <w:rPr>
          <w:rFonts w:ascii="Times New Roman" w:hAnsi="Times New Roman" w:cs="Times New Roman"/>
          <w:sz w:val="24"/>
          <w:szCs w:val="24"/>
        </w:rPr>
        <w:t>Compared to now, players back then earned very little money because the sports landscape was not competitive.  There was no demand for free agents; thus, players could stay in one place for quite a long time. At the time of their birth, that is 1946 to 1964; there were only</w:t>
      </w:r>
      <w:r w:rsidR="00740FDF">
        <w:rPr>
          <w:rFonts w:ascii="Times New Roman" w:hAnsi="Times New Roman" w:cs="Times New Roman"/>
          <w:sz w:val="24"/>
          <w:szCs w:val="24"/>
        </w:rPr>
        <w:t xml:space="preserve"> few major sports teams. For </w:t>
      </w:r>
      <w:proofErr w:type="gramStart"/>
      <w:r w:rsidR="001D12CD">
        <w:rPr>
          <w:rFonts w:ascii="Times New Roman" w:hAnsi="Times New Roman" w:cs="Times New Roman"/>
          <w:sz w:val="24"/>
          <w:szCs w:val="24"/>
        </w:rPr>
        <w:t>instance</w:t>
      </w:r>
      <w:proofErr w:type="gramEnd"/>
      <w:r w:rsidR="001D12CD">
        <w:rPr>
          <w:rFonts w:ascii="Times New Roman" w:hAnsi="Times New Roman" w:cs="Times New Roman"/>
          <w:sz w:val="24"/>
          <w:szCs w:val="24"/>
        </w:rPr>
        <w:t xml:space="preserve"> the were </w:t>
      </w:r>
      <w:proofErr w:type="spellStart"/>
      <w:r w:rsidR="001D12CD">
        <w:rPr>
          <w:rFonts w:ascii="Times New Roman" w:hAnsi="Times New Roman" w:cs="Times New Roman"/>
          <w:sz w:val="24"/>
          <w:szCs w:val="24"/>
        </w:rPr>
        <w:t>nly</w:t>
      </w:r>
      <w:proofErr w:type="spellEnd"/>
      <w:r w:rsidR="00E569FF" w:rsidRPr="00937843">
        <w:rPr>
          <w:rFonts w:ascii="Times New Roman" w:hAnsi="Times New Roman" w:cs="Times New Roman"/>
          <w:sz w:val="24"/>
          <w:szCs w:val="24"/>
        </w:rPr>
        <w:t xml:space="preserve"> eight NBA teams</w:t>
      </w:r>
      <w:r w:rsidR="001D12CD">
        <w:rPr>
          <w:rFonts w:ascii="Times New Roman" w:hAnsi="Times New Roman" w:cs="Times New Roman"/>
          <w:sz w:val="24"/>
          <w:szCs w:val="24"/>
        </w:rPr>
        <w:t xml:space="preserve"> and </w:t>
      </w:r>
      <w:r w:rsidR="00E569FF" w:rsidRPr="00937843">
        <w:rPr>
          <w:rFonts w:ascii="Times New Roman" w:hAnsi="Times New Roman" w:cs="Times New Roman"/>
          <w:sz w:val="24"/>
          <w:szCs w:val="24"/>
        </w:rPr>
        <w:t xml:space="preserve">six NHL teams.  The favorite sports for baby boomers are disc golf, pickleball, badminton, </w:t>
      </w:r>
      <w:r w:rsidR="00CC0C5B" w:rsidRPr="00937843">
        <w:rPr>
          <w:rFonts w:ascii="Times New Roman" w:hAnsi="Times New Roman" w:cs="Times New Roman"/>
          <w:sz w:val="24"/>
          <w:szCs w:val="24"/>
        </w:rPr>
        <w:t xml:space="preserve">Tachi, Yoga, Bocce, and walking Basketball. </w:t>
      </w:r>
      <w:r w:rsidR="00E569FF" w:rsidRPr="00937843">
        <w:rPr>
          <w:rFonts w:ascii="Times New Roman" w:hAnsi="Times New Roman" w:cs="Times New Roman"/>
          <w:sz w:val="24"/>
          <w:szCs w:val="24"/>
        </w:rPr>
        <w:t xml:space="preserve"> </w:t>
      </w:r>
      <w:r w:rsidRPr="00937843">
        <w:rPr>
          <w:rFonts w:ascii="Times New Roman" w:hAnsi="Times New Roman" w:cs="Times New Roman"/>
          <w:sz w:val="24"/>
          <w:szCs w:val="24"/>
        </w:rPr>
        <w:t xml:space="preserve">Generation X was less active in sports than baby boomers. This is because they were born and bred in an era of watching television. </w:t>
      </w:r>
      <w:r w:rsidR="008E03FF" w:rsidRPr="00937843">
        <w:rPr>
          <w:rFonts w:ascii="Times New Roman" w:hAnsi="Times New Roman" w:cs="Times New Roman"/>
          <w:sz w:val="24"/>
          <w:szCs w:val="24"/>
        </w:rPr>
        <w:t>They</w:t>
      </w:r>
      <w:r w:rsidR="00B94DD2" w:rsidRPr="00937843">
        <w:rPr>
          <w:rFonts w:ascii="Times New Roman" w:hAnsi="Times New Roman" w:cs="Times New Roman"/>
          <w:sz w:val="24"/>
          <w:szCs w:val="24"/>
        </w:rPr>
        <w:t xml:space="preserve"> grew up being impressed by visual images than the print messages at the time of baby boomers. </w:t>
      </w:r>
      <w:r w:rsidR="00DD3094" w:rsidRPr="00937843">
        <w:rPr>
          <w:rFonts w:ascii="Times New Roman" w:hAnsi="Times New Roman" w:cs="Times New Roman"/>
          <w:sz w:val="24"/>
          <w:szCs w:val="24"/>
        </w:rPr>
        <w:t xml:space="preserve">Generation Y or millennials are not mostly interested in traditional sports such as basketball and baseball. However, they are more </w:t>
      </w:r>
      <w:r w:rsidR="001D12CD" w:rsidRPr="00937843">
        <w:rPr>
          <w:rFonts w:ascii="Times New Roman" w:hAnsi="Times New Roman" w:cs="Times New Roman"/>
          <w:sz w:val="24"/>
          <w:szCs w:val="24"/>
        </w:rPr>
        <w:t>absorbed</w:t>
      </w:r>
      <w:r w:rsidR="00DD3094" w:rsidRPr="00937843">
        <w:rPr>
          <w:rFonts w:ascii="Times New Roman" w:hAnsi="Times New Roman" w:cs="Times New Roman"/>
          <w:sz w:val="24"/>
          <w:szCs w:val="24"/>
        </w:rPr>
        <w:t xml:space="preserve"> </w:t>
      </w:r>
      <w:r w:rsidR="001D12CD">
        <w:rPr>
          <w:rFonts w:ascii="Times New Roman" w:hAnsi="Times New Roman" w:cs="Times New Roman"/>
          <w:sz w:val="24"/>
          <w:szCs w:val="24"/>
        </w:rPr>
        <w:t>by</w:t>
      </w:r>
      <w:r w:rsidR="00DD3094" w:rsidRPr="00937843">
        <w:rPr>
          <w:rFonts w:ascii="Times New Roman" w:hAnsi="Times New Roman" w:cs="Times New Roman"/>
          <w:sz w:val="24"/>
          <w:szCs w:val="24"/>
        </w:rPr>
        <w:t xml:space="preserve"> action sports. The reason why they are more interested in action sports is that actions sports resonate with their sense of creativity, self-expression, freedom, and creativity. This generation is also renowned for its high purch</w:t>
      </w:r>
      <w:r w:rsidR="00927012" w:rsidRPr="00937843">
        <w:rPr>
          <w:rFonts w:ascii="Times New Roman" w:hAnsi="Times New Roman" w:cs="Times New Roman"/>
          <w:sz w:val="24"/>
          <w:szCs w:val="24"/>
        </w:rPr>
        <w:t xml:space="preserve">asing power. To them, they are more interested in quality and thrilling staff. They are the future trendsetters of the evolvement and development of sports, services, and products. Generation Z makes up the highest </w:t>
      </w:r>
      <w:r w:rsidR="00843C9A" w:rsidRPr="00937843">
        <w:rPr>
          <w:rFonts w:ascii="Times New Roman" w:hAnsi="Times New Roman" w:cs="Times New Roman"/>
          <w:sz w:val="24"/>
          <w:szCs w:val="24"/>
        </w:rPr>
        <w:t xml:space="preserve">percentage </w:t>
      </w:r>
      <w:r w:rsidR="00927012" w:rsidRPr="00937843">
        <w:rPr>
          <w:rFonts w:ascii="Times New Roman" w:hAnsi="Times New Roman" w:cs="Times New Roman"/>
          <w:sz w:val="24"/>
          <w:szCs w:val="24"/>
        </w:rPr>
        <w:t xml:space="preserve">of sports fans. </w:t>
      </w:r>
      <w:r w:rsidR="00843C9A" w:rsidRPr="00937843">
        <w:rPr>
          <w:rFonts w:ascii="Times New Roman" w:hAnsi="Times New Roman" w:cs="Times New Roman"/>
          <w:sz w:val="24"/>
          <w:szCs w:val="24"/>
        </w:rPr>
        <w:t>Unlike the other generations, this generation prefers to watch live sports. They mostly prefer to watch Esports. One would expect them not to act on the field, but they are more active than generation Y</w:t>
      </w:r>
      <w:r w:rsidR="00EB0F74" w:rsidRPr="00937843">
        <w:rPr>
          <w:rFonts w:ascii="Times New Roman" w:hAnsi="Times New Roman" w:cs="Times New Roman"/>
          <w:sz w:val="24"/>
          <w:szCs w:val="24"/>
        </w:rPr>
        <w:t xml:space="preserve"> (</w:t>
      </w:r>
      <w:proofErr w:type="spellStart"/>
      <w:r w:rsidR="00EB0F74" w:rsidRPr="00937843">
        <w:rPr>
          <w:rFonts w:ascii="Times New Roman" w:hAnsi="Times New Roman" w:cs="Times New Roman"/>
          <w:sz w:val="24"/>
          <w:szCs w:val="24"/>
        </w:rPr>
        <w:t>Yim</w:t>
      </w:r>
      <w:proofErr w:type="spellEnd"/>
      <w:r w:rsidR="00EB0F74" w:rsidRPr="00937843">
        <w:rPr>
          <w:rFonts w:ascii="Times New Roman" w:hAnsi="Times New Roman" w:cs="Times New Roman"/>
          <w:sz w:val="24"/>
          <w:szCs w:val="24"/>
        </w:rPr>
        <w:t xml:space="preserve"> et al., 2020)</w:t>
      </w:r>
      <w:r w:rsidR="00843C9A" w:rsidRPr="00937843">
        <w:rPr>
          <w:rFonts w:ascii="Times New Roman" w:hAnsi="Times New Roman" w:cs="Times New Roman"/>
          <w:sz w:val="24"/>
          <w:szCs w:val="24"/>
        </w:rPr>
        <w:t>.</w:t>
      </w:r>
      <w:r w:rsidR="00EB7C33" w:rsidRPr="00937843">
        <w:rPr>
          <w:rFonts w:ascii="Times New Roman" w:hAnsi="Times New Roman" w:cs="Times New Roman"/>
          <w:sz w:val="24"/>
          <w:szCs w:val="24"/>
        </w:rPr>
        <w:t xml:space="preserve"> </w:t>
      </w:r>
    </w:p>
    <w:p w14:paraId="487A93B5" w14:textId="52EF913C" w:rsidR="00843C9A" w:rsidRPr="00937843" w:rsidRDefault="00C01CBC" w:rsidP="00937843">
      <w:pPr>
        <w:spacing w:line="480" w:lineRule="auto"/>
        <w:rPr>
          <w:rFonts w:ascii="Times New Roman" w:hAnsi="Times New Roman" w:cs="Times New Roman"/>
          <w:b/>
          <w:bCs/>
          <w:sz w:val="24"/>
          <w:szCs w:val="24"/>
        </w:rPr>
      </w:pPr>
      <w:r w:rsidRPr="00937843">
        <w:rPr>
          <w:rFonts w:ascii="Times New Roman" w:hAnsi="Times New Roman" w:cs="Times New Roman"/>
          <w:b/>
          <w:bCs/>
          <w:sz w:val="24"/>
          <w:szCs w:val="24"/>
        </w:rPr>
        <w:t>News</w:t>
      </w:r>
    </w:p>
    <w:p w14:paraId="0D815A8E" w14:textId="77777777" w:rsidR="00740FDF" w:rsidRDefault="00C01CBC" w:rsidP="00937843">
      <w:pPr>
        <w:spacing w:line="480" w:lineRule="auto"/>
        <w:rPr>
          <w:rFonts w:ascii="Times New Roman" w:hAnsi="Times New Roman" w:cs="Times New Roman"/>
          <w:sz w:val="24"/>
          <w:szCs w:val="24"/>
        </w:rPr>
      </w:pPr>
      <w:r w:rsidRPr="00937843">
        <w:rPr>
          <w:rFonts w:ascii="Times New Roman" w:hAnsi="Times New Roman" w:cs="Times New Roman"/>
          <w:sz w:val="24"/>
          <w:szCs w:val="24"/>
        </w:rPr>
        <w:tab/>
        <w:t xml:space="preserve">Baby boomers grew up in an era </w:t>
      </w:r>
      <w:r w:rsidR="007D5F12" w:rsidRPr="00937843">
        <w:rPr>
          <w:rFonts w:ascii="Times New Roman" w:hAnsi="Times New Roman" w:cs="Times New Roman"/>
          <w:sz w:val="24"/>
          <w:szCs w:val="24"/>
        </w:rPr>
        <w:t xml:space="preserve">of print media. Thus, they </w:t>
      </w:r>
      <w:r w:rsidR="00EB7C33" w:rsidRPr="00937843">
        <w:rPr>
          <w:rFonts w:ascii="Times New Roman" w:hAnsi="Times New Roman" w:cs="Times New Roman"/>
          <w:sz w:val="24"/>
          <w:szCs w:val="24"/>
        </w:rPr>
        <w:t>grew up more accustomed to</w:t>
      </w:r>
      <w:r w:rsidR="007D5F12" w:rsidRPr="00937843">
        <w:rPr>
          <w:rFonts w:ascii="Times New Roman" w:hAnsi="Times New Roman" w:cs="Times New Roman"/>
          <w:sz w:val="24"/>
          <w:szCs w:val="24"/>
        </w:rPr>
        <w:t xml:space="preserve"> </w:t>
      </w:r>
    </w:p>
    <w:p w14:paraId="3A415B8C" w14:textId="77777777" w:rsidR="00740FDF" w:rsidRDefault="00740FDF" w:rsidP="00937843">
      <w:pPr>
        <w:spacing w:line="480" w:lineRule="auto"/>
        <w:rPr>
          <w:rFonts w:ascii="Times New Roman" w:hAnsi="Times New Roman" w:cs="Times New Roman"/>
          <w:sz w:val="24"/>
          <w:szCs w:val="24"/>
        </w:rPr>
      </w:pPr>
    </w:p>
    <w:p w14:paraId="0DFE2D63" w14:textId="565C9EB5" w:rsidR="007C03B5" w:rsidRPr="00937843" w:rsidRDefault="007D5F12" w:rsidP="00937843">
      <w:pPr>
        <w:spacing w:line="480" w:lineRule="auto"/>
        <w:rPr>
          <w:rFonts w:ascii="Times New Roman" w:hAnsi="Times New Roman" w:cs="Times New Roman"/>
          <w:sz w:val="24"/>
          <w:szCs w:val="24"/>
        </w:rPr>
      </w:pPr>
      <w:r w:rsidRPr="00937843">
        <w:rPr>
          <w:rFonts w:ascii="Times New Roman" w:hAnsi="Times New Roman" w:cs="Times New Roman"/>
          <w:sz w:val="24"/>
          <w:szCs w:val="24"/>
        </w:rPr>
        <w:lastRenderedPageBreak/>
        <w:t>textual information. The type of news that</w:t>
      </w:r>
      <w:r w:rsidR="005B1B52" w:rsidRPr="00937843">
        <w:rPr>
          <w:rFonts w:ascii="Times New Roman" w:hAnsi="Times New Roman" w:cs="Times New Roman"/>
          <w:sz w:val="24"/>
          <w:szCs w:val="24"/>
        </w:rPr>
        <w:t xml:space="preserve"> interests baby</w:t>
      </w:r>
      <w:r w:rsidRPr="00937843">
        <w:rPr>
          <w:rFonts w:ascii="Times New Roman" w:hAnsi="Times New Roman" w:cs="Times New Roman"/>
          <w:sz w:val="24"/>
          <w:szCs w:val="24"/>
        </w:rPr>
        <w:t xml:space="preserve"> boomers </w:t>
      </w:r>
      <w:r w:rsidR="005B1B52" w:rsidRPr="00937843">
        <w:rPr>
          <w:rFonts w:ascii="Times New Roman" w:hAnsi="Times New Roman" w:cs="Times New Roman"/>
          <w:sz w:val="24"/>
          <w:szCs w:val="24"/>
        </w:rPr>
        <w:t xml:space="preserve">are the one that </w:t>
      </w:r>
      <w:r w:rsidRPr="00937843">
        <w:rPr>
          <w:rFonts w:ascii="Times New Roman" w:hAnsi="Times New Roman" w:cs="Times New Roman"/>
          <w:sz w:val="24"/>
          <w:szCs w:val="24"/>
        </w:rPr>
        <w:t xml:space="preserve">addresses their issues. One of the issues is that they are concerned about retirement plans because they are expected to live longer than the other generations before them. The other </w:t>
      </w:r>
      <w:r w:rsidR="001D12CD">
        <w:rPr>
          <w:rFonts w:ascii="Times New Roman" w:hAnsi="Times New Roman" w:cs="Times New Roman"/>
          <w:sz w:val="24"/>
          <w:szCs w:val="24"/>
        </w:rPr>
        <w:t>concern is the they are the one with the responsibility of taking care</w:t>
      </w:r>
      <w:r w:rsidRPr="00937843">
        <w:rPr>
          <w:rFonts w:ascii="Times New Roman" w:hAnsi="Times New Roman" w:cs="Times New Roman"/>
          <w:sz w:val="24"/>
          <w:szCs w:val="24"/>
        </w:rPr>
        <w:t xml:space="preserve"> </w:t>
      </w:r>
      <w:r w:rsidR="001D12CD">
        <w:rPr>
          <w:rFonts w:ascii="Times New Roman" w:hAnsi="Times New Roman" w:cs="Times New Roman"/>
          <w:sz w:val="24"/>
          <w:szCs w:val="24"/>
        </w:rPr>
        <w:t>of their elderly</w:t>
      </w:r>
      <w:r w:rsidRPr="00937843">
        <w:rPr>
          <w:rFonts w:ascii="Times New Roman" w:hAnsi="Times New Roman" w:cs="Times New Roman"/>
          <w:sz w:val="24"/>
          <w:szCs w:val="24"/>
        </w:rPr>
        <w:t xml:space="preserve"> parent</w:t>
      </w:r>
      <w:r w:rsidR="001D12CD">
        <w:rPr>
          <w:rFonts w:ascii="Times New Roman" w:hAnsi="Times New Roman" w:cs="Times New Roman"/>
          <w:sz w:val="24"/>
          <w:szCs w:val="24"/>
        </w:rPr>
        <w:t>s</w:t>
      </w:r>
      <w:r w:rsidRPr="00937843">
        <w:rPr>
          <w:rFonts w:ascii="Times New Roman" w:hAnsi="Times New Roman" w:cs="Times New Roman"/>
          <w:sz w:val="24"/>
          <w:szCs w:val="24"/>
        </w:rPr>
        <w:t>. The thought of having such responsibilities at old age does drive them into anxiety (</w:t>
      </w:r>
      <w:proofErr w:type="spellStart"/>
      <w:r w:rsidR="00EB0F74" w:rsidRPr="00937843">
        <w:rPr>
          <w:rFonts w:ascii="Times New Roman" w:hAnsi="Times New Roman" w:cs="Times New Roman"/>
          <w:sz w:val="24"/>
          <w:szCs w:val="24"/>
        </w:rPr>
        <w:t>Kleemans</w:t>
      </w:r>
      <w:proofErr w:type="spellEnd"/>
      <w:r w:rsidR="00EB0F74" w:rsidRPr="00937843">
        <w:rPr>
          <w:rFonts w:ascii="Times New Roman" w:hAnsi="Times New Roman" w:cs="Times New Roman"/>
          <w:sz w:val="24"/>
          <w:szCs w:val="24"/>
        </w:rPr>
        <w:t xml:space="preserve"> et al., 2018</w:t>
      </w:r>
      <w:r w:rsidRPr="00937843">
        <w:rPr>
          <w:rFonts w:ascii="Times New Roman" w:hAnsi="Times New Roman" w:cs="Times New Roman"/>
          <w:sz w:val="24"/>
          <w:szCs w:val="24"/>
        </w:rPr>
        <w:t>)</w:t>
      </w:r>
      <w:r w:rsidR="00226B3C" w:rsidRPr="00937843">
        <w:rPr>
          <w:rFonts w:ascii="Times New Roman" w:hAnsi="Times New Roman" w:cs="Times New Roman"/>
          <w:sz w:val="24"/>
          <w:szCs w:val="24"/>
        </w:rPr>
        <w:t xml:space="preserve">. The other type of news that catches their attention </w:t>
      </w:r>
      <w:r w:rsidR="00D27C7F" w:rsidRPr="00937843">
        <w:rPr>
          <w:rFonts w:ascii="Times New Roman" w:hAnsi="Times New Roman" w:cs="Times New Roman"/>
          <w:sz w:val="24"/>
          <w:szCs w:val="24"/>
        </w:rPr>
        <w:t>has to</w:t>
      </w:r>
      <w:r w:rsidR="00226B3C" w:rsidRPr="00937843">
        <w:rPr>
          <w:rFonts w:ascii="Times New Roman" w:hAnsi="Times New Roman" w:cs="Times New Roman"/>
          <w:sz w:val="24"/>
          <w:szCs w:val="24"/>
        </w:rPr>
        <w:t xml:space="preserve"> do with health issues. M</w:t>
      </w:r>
      <w:r w:rsidR="001D12CD">
        <w:rPr>
          <w:rFonts w:ascii="Times New Roman" w:hAnsi="Times New Roman" w:cs="Times New Roman"/>
          <w:sz w:val="24"/>
          <w:szCs w:val="24"/>
        </w:rPr>
        <w:t>ajority of this generation are in</w:t>
      </w:r>
      <w:r w:rsidR="00226B3C" w:rsidRPr="00937843">
        <w:rPr>
          <w:rFonts w:ascii="Times New Roman" w:hAnsi="Times New Roman" w:cs="Times New Roman"/>
          <w:sz w:val="24"/>
          <w:szCs w:val="24"/>
        </w:rPr>
        <w:t xml:space="preserve"> their 60s; thus, news to </w:t>
      </w:r>
      <w:r w:rsidR="00D27C7F" w:rsidRPr="00937843">
        <w:rPr>
          <w:rFonts w:ascii="Times New Roman" w:hAnsi="Times New Roman" w:cs="Times New Roman"/>
          <w:sz w:val="24"/>
          <w:szCs w:val="24"/>
        </w:rPr>
        <w:t xml:space="preserve">do </w:t>
      </w:r>
      <w:r w:rsidR="00226B3C" w:rsidRPr="00937843">
        <w:rPr>
          <w:rFonts w:ascii="Times New Roman" w:hAnsi="Times New Roman" w:cs="Times New Roman"/>
          <w:sz w:val="24"/>
          <w:szCs w:val="24"/>
        </w:rPr>
        <w:t>with improved healthcare is a concern to them. Basically, baby boomers are more interested in news related to retirement benefits, improved healthcare systems and services, and less financial burdens.</w:t>
      </w:r>
      <w:r w:rsidR="008D6126" w:rsidRPr="00937843">
        <w:rPr>
          <w:rFonts w:ascii="Times New Roman" w:hAnsi="Times New Roman" w:cs="Times New Roman"/>
          <w:sz w:val="24"/>
          <w:szCs w:val="24"/>
        </w:rPr>
        <w:t xml:space="preserve"> </w:t>
      </w:r>
      <w:r w:rsidR="00766842">
        <w:rPr>
          <w:rFonts w:ascii="Times New Roman" w:hAnsi="Times New Roman" w:cs="Times New Roman"/>
          <w:sz w:val="24"/>
          <w:szCs w:val="24"/>
        </w:rPr>
        <w:t>G</w:t>
      </w:r>
      <w:r w:rsidR="008D6126" w:rsidRPr="00937843">
        <w:rPr>
          <w:rFonts w:ascii="Times New Roman" w:hAnsi="Times New Roman" w:cs="Times New Roman"/>
          <w:sz w:val="24"/>
          <w:szCs w:val="24"/>
        </w:rPr>
        <w:t xml:space="preserve">eneration </w:t>
      </w:r>
      <w:r w:rsidR="00766842">
        <w:rPr>
          <w:rFonts w:ascii="Times New Roman" w:hAnsi="Times New Roman" w:cs="Times New Roman"/>
          <w:sz w:val="24"/>
          <w:szCs w:val="24"/>
        </w:rPr>
        <w:t>has more know-how on internet than baby boomers</w:t>
      </w:r>
      <w:r w:rsidR="008D6126" w:rsidRPr="00937843">
        <w:rPr>
          <w:rFonts w:ascii="Times New Roman" w:hAnsi="Times New Roman" w:cs="Times New Roman"/>
          <w:sz w:val="24"/>
          <w:szCs w:val="24"/>
        </w:rPr>
        <w:t>. Most of the members of this generation are almost heading to retirement</w:t>
      </w:r>
      <w:r w:rsidR="00EB7C33" w:rsidRPr="00937843">
        <w:rPr>
          <w:rFonts w:ascii="Times New Roman" w:hAnsi="Times New Roman" w:cs="Times New Roman"/>
          <w:sz w:val="24"/>
          <w:szCs w:val="24"/>
        </w:rPr>
        <w:t xml:space="preserve">. They </w:t>
      </w:r>
      <w:r w:rsidR="00766842">
        <w:rPr>
          <w:rFonts w:ascii="Times New Roman" w:hAnsi="Times New Roman" w:cs="Times New Roman"/>
          <w:sz w:val="24"/>
          <w:szCs w:val="24"/>
        </w:rPr>
        <w:t>prefer</w:t>
      </w:r>
      <w:r w:rsidR="00EB7C33" w:rsidRPr="00937843">
        <w:rPr>
          <w:rFonts w:ascii="Times New Roman" w:hAnsi="Times New Roman" w:cs="Times New Roman"/>
          <w:sz w:val="24"/>
          <w:szCs w:val="24"/>
        </w:rPr>
        <w:t xml:space="preserve"> spending time</w:t>
      </w:r>
      <w:r w:rsidR="00766842">
        <w:rPr>
          <w:rFonts w:ascii="Times New Roman" w:hAnsi="Times New Roman" w:cs="Times New Roman"/>
          <w:sz w:val="24"/>
          <w:szCs w:val="24"/>
        </w:rPr>
        <w:t xml:space="preserve"> their </w:t>
      </w:r>
      <w:proofErr w:type="gramStart"/>
      <w:r w:rsidR="00766842">
        <w:rPr>
          <w:rFonts w:ascii="Times New Roman" w:hAnsi="Times New Roman" w:cs="Times New Roman"/>
          <w:sz w:val="24"/>
          <w:szCs w:val="24"/>
        </w:rPr>
        <w:t xml:space="preserve">quality </w:t>
      </w:r>
      <w:r w:rsidR="00EB7C33" w:rsidRPr="00937843">
        <w:rPr>
          <w:rFonts w:ascii="Times New Roman" w:hAnsi="Times New Roman" w:cs="Times New Roman"/>
          <w:sz w:val="24"/>
          <w:szCs w:val="24"/>
        </w:rPr>
        <w:t xml:space="preserve"> with</w:t>
      </w:r>
      <w:proofErr w:type="gramEnd"/>
      <w:r w:rsidR="00EB7C33" w:rsidRPr="00937843">
        <w:rPr>
          <w:rFonts w:ascii="Times New Roman" w:hAnsi="Times New Roman" w:cs="Times New Roman"/>
          <w:sz w:val="24"/>
          <w:szCs w:val="24"/>
        </w:rPr>
        <w:t xml:space="preserve"> their family </w:t>
      </w:r>
      <w:r w:rsidR="00766842">
        <w:rPr>
          <w:rFonts w:ascii="Times New Roman" w:hAnsi="Times New Roman" w:cs="Times New Roman"/>
          <w:sz w:val="24"/>
          <w:szCs w:val="24"/>
        </w:rPr>
        <w:t xml:space="preserve">members </w:t>
      </w:r>
      <w:r w:rsidR="00EB7C33" w:rsidRPr="00937843">
        <w:rPr>
          <w:rFonts w:ascii="Times New Roman" w:hAnsi="Times New Roman" w:cs="Times New Roman"/>
          <w:sz w:val="24"/>
          <w:szCs w:val="24"/>
        </w:rPr>
        <w:t xml:space="preserve">and </w:t>
      </w:r>
      <w:r w:rsidR="00766842">
        <w:rPr>
          <w:rFonts w:ascii="Times New Roman" w:hAnsi="Times New Roman" w:cs="Times New Roman"/>
          <w:sz w:val="24"/>
          <w:szCs w:val="24"/>
        </w:rPr>
        <w:t xml:space="preserve">doing </w:t>
      </w:r>
      <w:r w:rsidR="00EB7C33" w:rsidRPr="00937843">
        <w:rPr>
          <w:rFonts w:ascii="Times New Roman" w:hAnsi="Times New Roman" w:cs="Times New Roman"/>
          <w:sz w:val="24"/>
          <w:szCs w:val="24"/>
        </w:rPr>
        <w:t>shopping. More so, they are more interested in the news of emerging technologies and financial improvements. Given that they grew up in the time of civil groups uprising, they were also interested in the news that sparks new ideas. Generation Y and Z are more diverse in the type of news that they listen to. They are</w:t>
      </w:r>
      <w:r w:rsidR="00D27C7F" w:rsidRPr="00937843">
        <w:rPr>
          <w:rFonts w:ascii="Times New Roman" w:hAnsi="Times New Roman" w:cs="Times New Roman"/>
          <w:sz w:val="24"/>
          <w:szCs w:val="24"/>
        </w:rPr>
        <w:t xml:space="preserve"> more</w:t>
      </w:r>
      <w:r w:rsidR="00EB7C33" w:rsidRPr="00937843">
        <w:rPr>
          <w:rFonts w:ascii="Times New Roman" w:hAnsi="Times New Roman" w:cs="Times New Roman"/>
          <w:sz w:val="24"/>
          <w:szCs w:val="24"/>
        </w:rPr>
        <w:t xml:space="preserve"> interested </w:t>
      </w:r>
      <w:r w:rsidR="00D27C7F" w:rsidRPr="00937843">
        <w:rPr>
          <w:rFonts w:ascii="Times New Roman" w:hAnsi="Times New Roman" w:cs="Times New Roman"/>
          <w:sz w:val="24"/>
          <w:szCs w:val="24"/>
        </w:rPr>
        <w:t>in</w:t>
      </w:r>
      <w:r w:rsidR="00EB7C33" w:rsidRPr="00937843">
        <w:rPr>
          <w:rFonts w:ascii="Times New Roman" w:hAnsi="Times New Roman" w:cs="Times New Roman"/>
          <w:sz w:val="24"/>
          <w:szCs w:val="24"/>
        </w:rPr>
        <w:t xml:space="preserve"> anything as long as it is going to add </w:t>
      </w:r>
      <w:r w:rsidR="00D27C7F" w:rsidRPr="00937843">
        <w:rPr>
          <w:rFonts w:ascii="Times New Roman" w:hAnsi="Times New Roman" w:cs="Times New Roman"/>
          <w:sz w:val="24"/>
          <w:szCs w:val="24"/>
        </w:rPr>
        <w:t xml:space="preserve">value </w:t>
      </w:r>
      <w:r w:rsidR="00EB7C33" w:rsidRPr="00937843">
        <w:rPr>
          <w:rFonts w:ascii="Times New Roman" w:hAnsi="Times New Roman" w:cs="Times New Roman"/>
          <w:sz w:val="24"/>
          <w:szCs w:val="24"/>
        </w:rPr>
        <w:t>to their life</w:t>
      </w:r>
      <w:r w:rsidR="00EB0F74" w:rsidRPr="00937843">
        <w:rPr>
          <w:rFonts w:ascii="Times New Roman" w:hAnsi="Times New Roman" w:cs="Times New Roman"/>
          <w:sz w:val="24"/>
          <w:szCs w:val="24"/>
        </w:rPr>
        <w:t xml:space="preserve"> (</w:t>
      </w:r>
      <w:proofErr w:type="spellStart"/>
      <w:r w:rsidR="00EB0F74" w:rsidRPr="00937843">
        <w:rPr>
          <w:rFonts w:ascii="Times New Roman" w:hAnsi="Times New Roman" w:cs="Times New Roman"/>
          <w:sz w:val="24"/>
          <w:szCs w:val="24"/>
        </w:rPr>
        <w:t>Kleemans</w:t>
      </w:r>
      <w:proofErr w:type="spellEnd"/>
      <w:r w:rsidR="00EB0F74" w:rsidRPr="00937843">
        <w:rPr>
          <w:rFonts w:ascii="Times New Roman" w:hAnsi="Times New Roman" w:cs="Times New Roman"/>
          <w:sz w:val="24"/>
          <w:szCs w:val="24"/>
        </w:rPr>
        <w:t xml:space="preserve"> et al., 2018)</w:t>
      </w:r>
      <w:r w:rsidR="00EB7C33" w:rsidRPr="00937843">
        <w:rPr>
          <w:rFonts w:ascii="Times New Roman" w:hAnsi="Times New Roman" w:cs="Times New Roman"/>
          <w:sz w:val="24"/>
          <w:szCs w:val="24"/>
        </w:rPr>
        <w:t>.</w:t>
      </w:r>
    </w:p>
    <w:p w14:paraId="14652E8B" w14:textId="1C216880" w:rsidR="00EB7C33" w:rsidRPr="00937843" w:rsidRDefault="00C01CBC" w:rsidP="00937843">
      <w:pPr>
        <w:spacing w:line="480" w:lineRule="auto"/>
        <w:rPr>
          <w:rFonts w:ascii="Times New Roman" w:hAnsi="Times New Roman" w:cs="Times New Roman"/>
          <w:b/>
          <w:bCs/>
          <w:sz w:val="24"/>
          <w:szCs w:val="24"/>
        </w:rPr>
      </w:pPr>
      <w:r w:rsidRPr="00937843">
        <w:rPr>
          <w:rFonts w:ascii="Times New Roman" w:hAnsi="Times New Roman" w:cs="Times New Roman"/>
          <w:b/>
          <w:bCs/>
          <w:sz w:val="24"/>
          <w:szCs w:val="24"/>
        </w:rPr>
        <w:t>Advertisement</w:t>
      </w:r>
    </w:p>
    <w:p w14:paraId="0CC1FF9E" w14:textId="77777777" w:rsidR="00740FDF" w:rsidRDefault="00C01CBC" w:rsidP="00937843">
      <w:pPr>
        <w:pStyle w:val="NormalWeb"/>
        <w:spacing w:before="0" w:beforeAutospacing="0" w:after="0" w:afterAutospacing="0" w:line="480" w:lineRule="auto"/>
        <w:rPr>
          <w:color w:val="0E101A"/>
        </w:rPr>
      </w:pPr>
      <w:r w:rsidRPr="00937843">
        <w:tab/>
      </w:r>
      <w:r w:rsidR="00A33066" w:rsidRPr="00937843">
        <w:rPr>
          <w:color w:val="0E101A"/>
        </w:rPr>
        <w:t xml:space="preserve">Baby boomers are characterized by loyalty. Once they are interested in something, they fall for it completely without second-guessing. They </w:t>
      </w:r>
      <w:r w:rsidR="00766842">
        <w:rPr>
          <w:color w:val="0E101A"/>
        </w:rPr>
        <w:t>fall for anything that makes</w:t>
      </w:r>
      <w:r w:rsidR="00A33066" w:rsidRPr="00937843">
        <w:rPr>
          <w:color w:val="0E101A"/>
        </w:rPr>
        <w:t xml:space="preserve"> their life easier. The other thing is that they are people who like to have fun. </w:t>
      </w:r>
      <w:r w:rsidR="00766842">
        <w:rPr>
          <w:color w:val="0E101A"/>
        </w:rPr>
        <w:t>No generation likes</w:t>
      </w:r>
      <w:r w:rsidR="00A33066" w:rsidRPr="00937843">
        <w:rPr>
          <w:color w:val="0E101A"/>
        </w:rPr>
        <w:t xml:space="preserve"> rock and roll and wine</w:t>
      </w:r>
      <w:r w:rsidR="00766842">
        <w:rPr>
          <w:color w:val="0E101A"/>
        </w:rPr>
        <w:t xml:space="preserve"> like baby boomers</w:t>
      </w:r>
      <w:r w:rsidR="00A33066" w:rsidRPr="00937843">
        <w:rPr>
          <w:color w:val="0E101A"/>
        </w:rPr>
        <w:t xml:space="preserve">. Third, they are still glued to the traditional tactics of marketing. </w:t>
      </w:r>
    </w:p>
    <w:p w14:paraId="2897FF8B" w14:textId="77777777" w:rsidR="00740FDF" w:rsidRDefault="00740FDF" w:rsidP="00937843">
      <w:pPr>
        <w:pStyle w:val="NormalWeb"/>
        <w:spacing w:before="0" w:beforeAutospacing="0" w:after="0" w:afterAutospacing="0" w:line="480" w:lineRule="auto"/>
        <w:rPr>
          <w:color w:val="0E101A"/>
        </w:rPr>
      </w:pPr>
    </w:p>
    <w:p w14:paraId="77D47BAA" w14:textId="7037D29F" w:rsidR="00A33066" w:rsidRPr="00937843" w:rsidRDefault="00A33066" w:rsidP="00937843">
      <w:pPr>
        <w:pStyle w:val="NormalWeb"/>
        <w:spacing w:before="0" w:beforeAutospacing="0" w:after="0" w:afterAutospacing="0" w:line="480" w:lineRule="auto"/>
        <w:rPr>
          <w:color w:val="0E101A"/>
        </w:rPr>
      </w:pPr>
      <w:r w:rsidRPr="00937843">
        <w:rPr>
          <w:color w:val="0E101A"/>
        </w:rPr>
        <w:lastRenderedPageBreak/>
        <w:t>Before making a purchase of something, they like talking to the real person first. However, the</w:t>
      </w:r>
      <w:r w:rsidR="00766842">
        <w:rPr>
          <w:color w:val="0E101A"/>
        </w:rPr>
        <w:t xml:space="preserve">y do have a significant understanding of the </w:t>
      </w:r>
      <w:r w:rsidR="00766842" w:rsidRPr="00937843">
        <w:rPr>
          <w:color w:val="0E101A"/>
        </w:rPr>
        <w:t>social</w:t>
      </w:r>
      <w:r w:rsidRPr="00937843">
        <w:rPr>
          <w:color w:val="0E101A"/>
        </w:rPr>
        <w:t xml:space="preserve"> media forms of marketing. It is worth noting that they are the generation with the most disposable income; thus, they can spend their money on anything as long as it pleases them.</w:t>
      </w:r>
    </w:p>
    <w:p w14:paraId="2D9933E7" w14:textId="7F8A9406" w:rsidR="00A33066" w:rsidRPr="00937843" w:rsidRDefault="00A33066" w:rsidP="00937843">
      <w:pPr>
        <w:pStyle w:val="NormalWeb"/>
        <w:spacing w:before="0" w:beforeAutospacing="0" w:after="0" w:afterAutospacing="0" w:line="480" w:lineRule="auto"/>
        <w:rPr>
          <w:color w:val="0E101A"/>
        </w:rPr>
      </w:pPr>
      <w:r w:rsidRPr="00937843">
        <w:rPr>
          <w:color w:val="0E101A"/>
        </w:rPr>
        <w:t>           Generation X forms a bridge between the millennials and the baby boomers. This generation is the one that is mostly dealing with paying mortgages, raising children, and paying for tuition. They are actually one of the generations that are working a lot. </w:t>
      </w:r>
      <w:r w:rsidR="00937843" w:rsidRPr="00937843">
        <w:rPr>
          <w:rStyle w:val="Strong"/>
          <w:b w:val="0"/>
          <w:bCs w:val="0"/>
          <w:color w:val="0E101A"/>
        </w:rPr>
        <w:t>Radtke, 2017</w:t>
      </w:r>
      <w:r w:rsidR="00937843" w:rsidRPr="00937843">
        <w:rPr>
          <w:rStyle w:val="Strong"/>
          <w:color w:val="0E101A"/>
        </w:rPr>
        <w:t xml:space="preserve">, </w:t>
      </w:r>
      <w:r w:rsidR="00937843" w:rsidRPr="00937843">
        <w:rPr>
          <w:color w:val="0E101A"/>
        </w:rPr>
        <w:t>Points</w:t>
      </w:r>
      <w:r w:rsidRPr="00937843">
        <w:rPr>
          <w:color w:val="0E101A"/>
        </w:rPr>
        <w:t xml:space="preserve"> out that more reports of 80 percent of this generation’s reports revolve around Facebook, Twitter, and </w:t>
      </w:r>
      <w:proofErr w:type="spellStart"/>
      <w:r w:rsidRPr="00937843">
        <w:rPr>
          <w:color w:val="0E101A"/>
        </w:rPr>
        <w:t>MySpace</w:t>
      </w:r>
      <w:proofErr w:type="spellEnd"/>
      <w:r w:rsidRPr="00937843">
        <w:rPr>
          <w:color w:val="0E101A"/>
        </w:rPr>
        <w:t xml:space="preserve">; thus, that is a catch point to advertise for them. Due to their increased responsibilities, they are the ones who are mostly dedicated to following a shopping list. They </w:t>
      </w:r>
      <w:r w:rsidR="00766842">
        <w:rPr>
          <w:color w:val="0E101A"/>
        </w:rPr>
        <w:t>thing</w:t>
      </w:r>
      <w:r w:rsidRPr="00937843">
        <w:rPr>
          <w:color w:val="0E101A"/>
        </w:rPr>
        <w:t>s</w:t>
      </w:r>
      <w:r w:rsidR="00766842">
        <w:rPr>
          <w:color w:val="0E101A"/>
        </w:rPr>
        <w:t xml:space="preserve"> that are</w:t>
      </w:r>
      <w:r w:rsidRPr="00937843">
        <w:rPr>
          <w:color w:val="0E101A"/>
        </w:rPr>
        <w:t xml:space="preserve"> relevant  and makes their life </w:t>
      </w:r>
      <w:r w:rsidR="00937843" w:rsidRPr="00937843">
        <w:rPr>
          <w:color w:val="0E101A"/>
        </w:rPr>
        <w:t>easier.</w:t>
      </w:r>
      <w:r w:rsidRPr="00937843">
        <w:rPr>
          <w:color w:val="0E101A"/>
        </w:rPr>
        <w:t> </w:t>
      </w:r>
    </w:p>
    <w:p w14:paraId="6968E43B" w14:textId="0843D5F1" w:rsidR="00A33066" w:rsidRPr="00937843" w:rsidRDefault="00A33066" w:rsidP="00937843">
      <w:pPr>
        <w:pStyle w:val="NormalWeb"/>
        <w:spacing w:before="0" w:beforeAutospacing="0" w:after="0" w:afterAutospacing="0" w:line="480" w:lineRule="auto"/>
        <w:rPr>
          <w:color w:val="0E101A"/>
        </w:rPr>
      </w:pPr>
      <w:r w:rsidRPr="00937843">
        <w:rPr>
          <w:color w:val="0E101A"/>
        </w:rPr>
        <w:t>         </w:t>
      </w:r>
      <w:r w:rsidR="00937843" w:rsidRPr="00937843">
        <w:rPr>
          <w:color w:val="0E101A"/>
        </w:rPr>
        <w:t xml:space="preserve"> Lastly, Millennials</w:t>
      </w:r>
      <w:r w:rsidRPr="00937843">
        <w:rPr>
          <w:color w:val="0E101A"/>
        </w:rPr>
        <w:t xml:space="preserve"> are the ones who are slowly taking up the workforce. This generation mostly features up in the pop culture and social media. They decide on what to buy hugely from the influence of Instagram pictures and Facebook. They are keen to look at what is more innovative and depend more on users’ reviews. Also, they are attracted by anything that offers them incentives. The bottom line is that they like to fall for anything that is thrilling and creative. Generation Z has the least purchasing power because most of them are not yet well established in the workforce. However, if there is anything that turns them on is something that is made out of creativity and has the best of quality. This is the most exposed generation; thus, they have the chance to compare things from different parts of the world. They fall for anything that is thrilling and unique. To them, it doesn’t matter the part of the world or culture that their preferences come from</w:t>
      </w:r>
      <w:r w:rsidR="00937843" w:rsidRPr="00937843">
        <w:rPr>
          <w:color w:val="0E101A"/>
        </w:rPr>
        <w:t xml:space="preserve"> (Radtke, 2017)</w:t>
      </w:r>
      <w:r w:rsidRPr="00937843">
        <w:rPr>
          <w:color w:val="0E101A"/>
        </w:rPr>
        <w:t>. </w:t>
      </w:r>
    </w:p>
    <w:p w14:paraId="330D58E7" w14:textId="77777777" w:rsidR="00740FDF" w:rsidRDefault="00740FDF" w:rsidP="00740FDF">
      <w:pPr>
        <w:rPr>
          <w:rFonts w:ascii="Times New Roman" w:hAnsi="Times New Roman" w:cs="Times New Roman"/>
          <w:sz w:val="24"/>
          <w:szCs w:val="24"/>
        </w:rPr>
      </w:pPr>
    </w:p>
    <w:p w14:paraId="4E9F9DCE" w14:textId="77777777" w:rsidR="00740FDF" w:rsidRDefault="00740FDF" w:rsidP="00740FDF">
      <w:pPr>
        <w:rPr>
          <w:rFonts w:ascii="Times New Roman" w:hAnsi="Times New Roman" w:cs="Times New Roman"/>
          <w:sz w:val="24"/>
          <w:szCs w:val="24"/>
        </w:rPr>
      </w:pPr>
    </w:p>
    <w:p w14:paraId="0F1C3259" w14:textId="18223172" w:rsidR="00C673C3" w:rsidRDefault="000502DE" w:rsidP="00740FDF">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14:paraId="77C561FF" w14:textId="17435554" w:rsidR="00A33066" w:rsidRPr="00937843" w:rsidRDefault="00A33066" w:rsidP="00937843">
      <w:pPr>
        <w:spacing w:line="480" w:lineRule="auto"/>
        <w:ind w:left="720" w:hanging="720"/>
        <w:rPr>
          <w:rFonts w:ascii="Times New Roman" w:hAnsi="Times New Roman" w:cs="Times New Roman"/>
          <w:color w:val="222222"/>
          <w:sz w:val="24"/>
          <w:szCs w:val="24"/>
          <w:shd w:val="clear" w:color="auto" w:fill="FFFFFF"/>
        </w:rPr>
      </w:pPr>
      <w:proofErr w:type="spellStart"/>
      <w:r w:rsidRPr="00937843">
        <w:rPr>
          <w:rFonts w:ascii="Times New Roman" w:hAnsi="Times New Roman" w:cs="Times New Roman"/>
          <w:color w:val="222222"/>
          <w:sz w:val="24"/>
          <w:szCs w:val="24"/>
          <w:shd w:val="clear" w:color="auto" w:fill="FFFFFF"/>
        </w:rPr>
        <w:t>Kooijman</w:t>
      </w:r>
      <w:proofErr w:type="spellEnd"/>
      <w:r w:rsidRPr="00937843">
        <w:rPr>
          <w:rFonts w:ascii="Times New Roman" w:hAnsi="Times New Roman" w:cs="Times New Roman"/>
          <w:color w:val="222222"/>
          <w:sz w:val="24"/>
          <w:szCs w:val="24"/>
          <w:shd w:val="clear" w:color="auto" w:fill="FFFFFF"/>
        </w:rPr>
        <w:t xml:space="preserve">, M. N., </w:t>
      </w:r>
      <w:proofErr w:type="spellStart"/>
      <w:r w:rsidRPr="00937843">
        <w:rPr>
          <w:rFonts w:ascii="Times New Roman" w:hAnsi="Times New Roman" w:cs="Times New Roman"/>
          <w:color w:val="222222"/>
          <w:sz w:val="24"/>
          <w:szCs w:val="24"/>
          <w:shd w:val="clear" w:color="auto" w:fill="FFFFFF"/>
        </w:rPr>
        <w:t>Kruithof</w:t>
      </w:r>
      <w:proofErr w:type="spellEnd"/>
      <w:r w:rsidRPr="00937843">
        <w:rPr>
          <w:rFonts w:ascii="Times New Roman" w:hAnsi="Times New Roman" w:cs="Times New Roman"/>
          <w:color w:val="222222"/>
          <w:sz w:val="24"/>
          <w:szCs w:val="24"/>
          <w:shd w:val="clear" w:color="auto" w:fill="FFFFFF"/>
        </w:rPr>
        <w:t xml:space="preserve">, C. J., van </w:t>
      </w:r>
      <w:proofErr w:type="spellStart"/>
      <w:r w:rsidRPr="00937843">
        <w:rPr>
          <w:rFonts w:ascii="Times New Roman" w:hAnsi="Times New Roman" w:cs="Times New Roman"/>
          <w:color w:val="222222"/>
          <w:sz w:val="24"/>
          <w:szCs w:val="24"/>
          <w:shd w:val="clear" w:color="auto" w:fill="FFFFFF"/>
        </w:rPr>
        <w:t>Duijn</w:t>
      </w:r>
      <w:proofErr w:type="spellEnd"/>
      <w:r w:rsidRPr="00937843">
        <w:rPr>
          <w:rFonts w:ascii="Times New Roman" w:hAnsi="Times New Roman" w:cs="Times New Roman"/>
          <w:color w:val="222222"/>
          <w:sz w:val="24"/>
          <w:szCs w:val="24"/>
          <w:shd w:val="clear" w:color="auto" w:fill="FFFFFF"/>
        </w:rPr>
        <w:t xml:space="preserve">, C. M., </w:t>
      </w:r>
      <w:proofErr w:type="spellStart"/>
      <w:r w:rsidRPr="00937843">
        <w:rPr>
          <w:rFonts w:ascii="Times New Roman" w:hAnsi="Times New Roman" w:cs="Times New Roman"/>
          <w:color w:val="222222"/>
          <w:sz w:val="24"/>
          <w:szCs w:val="24"/>
          <w:shd w:val="clear" w:color="auto" w:fill="FFFFFF"/>
        </w:rPr>
        <w:t>Duijts</w:t>
      </w:r>
      <w:proofErr w:type="spellEnd"/>
      <w:r w:rsidRPr="00937843">
        <w:rPr>
          <w:rFonts w:ascii="Times New Roman" w:hAnsi="Times New Roman" w:cs="Times New Roman"/>
          <w:color w:val="222222"/>
          <w:sz w:val="24"/>
          <w:szCs w:val="24"/>
          <w:shd w:val="clear" w:color="auto" w:fill="FFFFFF"/>
        </w:rPr>
        <w:t xml:space="preserve">, L., Franco, O. H., van </w:t>
      </w:r>
      <w:proofErr w:type="spellStart"/>
      <w:r w:rsidRPr="00937843">
        <w:rPr>
          <w:rFonts w:ascii="Times New Roman" w:hAnsi="Times New Roman" w:cs="Times New Roman"/>
          <w:color w:val="222222"/>
          <w:sz w:val="24"/>
          <w:szCs w:val="24"/>
          <w:shd w:val="clear" w:color="auto" w:fill="FFFFFF"/>
        </w:rPr>
        <w:t>IJzendoorn</w:t>
      </w:r>
      <w:proofErr w:type="spellEnd"/>
      <w:r w:rsidRPr="00937843">
        <w:rPr>
          <w:rFonts w:ascii="Times New Roman" w:hAnsi="Times New Roman" w:cs="Times New Roman"/>
          <w:color w:val="222222"/>
          <w:sz w:val="24"/>
          <w:szCs w:val="24"/>
          <w:shd w:val="clear" w:color="auto" w:fill="FFFFFF"/>
        </w:rPr>
        <w:t>, M. H., ... &amp; Moll, H. A. (2016). The Generation R Study: design and cohort update 2017. </w:t>
      </w:r>
      <w:r w:rsidRPr="00937843">
        <w:rPr>
          <w:rFonts w:ascii="Times New Roman" w:hAnsi="Times New Roman" w:cs="Times New Roman"/>
          <w:i/>
          <w:iCs/>
          <w:color w:val="222222"/>
          <w:sz w:val="24"/>
          <w:szCs w:val="24"/>
          <w:shd w:val="clear" w:color="auto" w:fill="FFFFFF"/>
        </w:rPr>
        <w:t>European Journal of Epidemiology</w:t>
      </w:r>
      <w:r w:rsidRPr="00937843">
        <w:rPr>
          <w:rFonts w:ascii="Times New Roman" w:hAnsi="Times New Roman" w:cs="Times New Roman"/>
          <w:color w:val="222222"/>
          <w:sz w:val="24"/>
          <w:szCs w:val="24"/>
          <w:shd w:val="clear" w:color="auto" w:fill="FFFFFF"/>
        </w:rPr>
        <w:t>, </w:t>
      </w:r>
      <w:r w:rsidRPr="00937843">
        <w:rPr>
          <w:rFonts w:ascii="Times New Roman" w:hAnsi="Times New Roman" w:cs="Times New Roman"/>
          <w:i/>
          <w:iCs/>
          <w:color w:val="222222"/>
          <w:sz w:val="24"/>
          <w:szCs w:val="24"/>
          <w:shd w:val="clear" w:color="auto" w:fill="FFFFFF"/>
        </w:rPr>
        <w:t>31</w:t>
      </w:r>
      <w:r w:rsidRPr="00937843">
        <w:rPr>
          <w:rFonts w:ascii="Times New Roman" w:hAnsi="Times New Roman" w:cs="Times New Roman"/>
          <w:color w:val="222222"/>
          <w:sz w:val="24"/>
          <w:szCs w:val="24"/>
          <w:shd w:val="clear" w:color="auto" w:fill="FFFFFF"/>
        </w:rPr>
        <w:t>(12), 1243-1264.</w:t>
      </w:r>
    </w:p>
    <w:p w14:paraId="0D2D28D2" w14:textId="573CA258" w:rsidR="00A33066" w:rsidRPr="00937843" w:rsidRDefault="00A33066" w:rsidP="00937843">
      <w:pPr>
        <w:spacing w:line="480" w:lineRule="auto"/>
        <w:ind w:left="720" w:hanging="720"/>
        <w:rPr>
          <w:rFonts w:ascii="Times New Roman" w:hAnsi="Times New Roman" w:cs="Times New Roman"/>
          <w:color w:val="222222"/>
          <w:sz w:val="24"/>
          <w:szCs w:val="24"/>
          <w:shd w:val="clear" w:color="auto" w:fill="FFFFFF"/>
        </w:rPr>
      </w:pPr>
      <w:r w:rsidRPr="00937843">
        <w:rPr>
          <w:rFonts w:ascii="Times New Roman" w:hAnsi="Times New Roman" w:cs="Times New Roman"/>
          <w:color w:val="222222"/>
          <w:sz w:val="24"/>
          <w:szCs w:val="24"/>
          <w:shd w:val="clear" w:color="auto" w:fill="FFFFFF"/>
        </w:rPr>
        <w:t xml:space="preserve">McKeown, K., </w:t>
      </w:r>
      <w:proofErr w:type="spellStart"/>
      <w:r w:rsidRPr="00937843">
        <w:rPr>
          <w:rFonts w:ascii="Times New Roman" w:hAnsi="Times New Roman" w:cs="Times New Roman"/>
          <w:color w:val="222222"/>
          <w:sz w:val="24"/>
          <w:szCs w:val="24"/>
          <w:shd w:val="clear" w:color="auto" w:fill="FFFFFF"/>
        </w:rPr>
        <w:t>Zeidan</w:t>
      </w:r>
      <w:proofErr w:type="spellEnd"/>
      <w:r w:rsidRPr="00937843">
        <w:rPr>
          <w:rFonts w:ascii="Times New Roman" w:hAnsi="Times New Roman" w:cs="Times New Roman"/>
          <w:color w:val="222222"/>
          <w:sz w:val="24"/>
          <w:szCs w:val="24"/>
          <w:shd w:val="clear" w:color="auto" w:fill="FFFFFF"/>
        </w:rPr>
        <w:t xml:space="preserve">, J., Berkowitz, J., Donato, M., Lawal, A., </w:t>
      </w:r>
      <w:proofErr w:type="spellStart"/>
      <w:r w:rsidRPr="00937843">
        <w:rPr>
          <w:rFonts w:ascii="Times New Roman" w:hAnsi="Times New Roman" w:cs="Times New Roman"/>
          <w:color w:val="222222"/>
          <w:sz w:val="24"/>
          <w:szCs w:val="24"/>
          <w:shd w:val="clear" w:color="auto" w:fill="FFFFFF"/>
        </w:rPr>
        <w:t>Pytlarz</w:t>
      </w:r>
      <w:proofErr w:type="spellEnd"/>
      <w:r w:rsidRPr="00937843">
        <w:rPr>
          <w:rFonts w:ascii="Times New Roman" w:hAnsi="Times New Roman" w:cs="Times New Roman"/>
          <w:color w:val="222222"/>
          <w:sz w:val="24"/>
          <w:szCs w:val="24"/>
          <w:shd w:val="clear" w:color="auto" w:fill="FFFFFF"/>
        </w:rPr>
        <w:t>, J., &amp; Wu, S. (2016, October). Re-Energize Entertainment Engineering: How to Blend the Experience of Yesterday with Millennials' Vision of Tomorrow. In </w:t>
      </w:r>
      <w:r w:rsidRPr="00937843">
        <w:rPr>
          <w:rFonts w:ascii="Times New Roman" w:hAnsi="Times New Roman" w:cs="Times New Roman"/>
          <w:i/>
          <w:iCs/>
          <w:color w:val="222222"/>
          <w:sz w:val="24"/>
          <w:szCs w:val="24"/>
          <w:shd w:val="clear" w:color="auto" w:fill="FFFFFF"/>
        </w:rPr>
        <w:t>SMPTE 2016 Annual Technical Conference and Exhibition</w:t>
      </w:r>
      <w:r w:rsidRPr="00937843">
        <w:rPr>
          <w:rFonts w:ascii="Times New Roman" w:hAnsi="Times New Roman" w:cs="Times New Roman"/>
          <w:color w:val="222222"/>
          <w:sz w:val="24"/>
          <w:szCs w:val="24"/>
          <w:shd w:val="clear" w:color="auto" w:fill="FFFFFF"/>
        </w:rPr>
        <w:t> (pp. 1-21). SMPTE.</w:t>
      </w:r>
    </w:p>
    <w:p w14:paraId="4C2CFCD5" w14:textId="2E981485" w:rsidR="00CB2A55" w:rsidRPr="00937843" w:rsidRDefault="00CB2A55" w:rsidP="00937843">
      <w:pPr>
        <w:spacing w:line="480" w:lineRule="auto"/>
        <w:ind w:left="720" w:hanging="720"/>
        <w:rPr>
          <w:rFonts w:ascii="Times New Roman" w:hAnsi="Times New Roman" w:cs="Times New Roman"/>
          <w:color w:val="222222"/>
          <w:sz w:val="24"/>
          <w:szCs w:val="24"/>
          <w:shd w:val="clear" w:color="auto" w:fill="FFFFFF"/>
        </w:rPr>
      </w:pPr>
      <w:proofErr w:type="spellStart"/>
      <w:r w:rsidRPr="00937843">
        <w:rPr>
          <w:rFonts w:ascii="Times New Roman" w:hAnsi="Times New Roman" w:cs="Times New Roman"/>
          <w:color w:val="222222"/>
          <w:sz w:val="24"/>
          <w:szCs w:val="24"/>
          <w:shd w:val="clear" w:color="auto" w:fill="FFFFFF"/>
        </w:rPr>
        <w:t>Lissitsa</w:t>
      </w:r>
      <w:proofErr w:type="spellEnd"/>
      <w:r w:rsidRPr="00937843">
        <w:rPr>
          <w:rFonts w:ascii="Times New Roman" w:hAnsi="Times New Roman" w:cs="Times New Roman"/>
          <w:color w:val="222222"/>
          <w:sz w:val="24"/>
          <w:szCs w:val="24"/>
          <w:shd w:val="clear" w:color="auto" w:fill="FFFFFF"/>
        </w:rPr>
        <w:t xml:space="preserve">, S., &amp; </w:t>
      </w:r>
      <w:proofErr w:type="spellStart"/>
      <w:r w:rsidRPr="00937843">
        <w:rPr>
          <w:rFonts w:ascii="Times New Roman" w:hAnsi="Times New Roman" w:cs="Times New Roman"/>
          <w:color w:val="222222"/>
          <w:sz w:val="24"/>
          <w:szCs w:val="24"/>
          <w:shd w:val="clear" w:color="auto" w:fill="FFFFFF"/>
        </w:rPr>
        <w:t>Kol</w:t>
      </w:r>
      <w:proofErr w:type="spellEnd"/>
      <w:r w:rsidRPr="00937843">
        <w:rPr>
          <w:rFonts w:ascii="Times New Roman" w:hAnsi="Times New Roman" w:cs="Times New Roman"/>
          <w:color w:val="222222"/>
          <w:sz w:val="24"/>
          <w:szCs w:val="24"/>
          <w:shd w:val="clear" w:color="auto" w:fill="FFFFFF"/>
        </w:rPr>
        <w:t>, O. (2016). Generation X vs. Generation Y–A decade of online shopping. </w:t>
      </w:r>
      <w:r w:rsidRPr="00937843">
        <w:rPr>
          <w:rFonts w:ascii="Times New Roman" w:hAnsi="Times New Roman" w:cs="Times New Roman"/>
          <w:i/>
          <w:iCs/>
          <w:color w:val="222222"/>
          <w:sz w:val="24"/>
          <w:szCs w:val="24"/>
          <w:shd w:val="clear" w:color="auto" w:fill="FFFFFF"/>
        </w:rPr>
        <w:t>Journal of Retailing and Consumer Services</w:t>
      </w:r>
      <w:r w:rsidRPr="00937843">
        <w:rPr>
          <w:rFonts w:ascii="Times New Roman" w:hAnsi="Times New Roman" w:cs="Times New Roman"/>
          <w:color w:val="222222"/>
          <w:sz w:val="24"/>
          <w:szCs w:val="24"/>
          <w:shd w:val="clear" w:color="auto" w:fill="FFFFFF"/>
        </w:rPr>
        <w:t>, </w:t>
      </w:r>
      <w:r w:rsidRPr="00937843">
        <w:rPr>
          <w:rFonts w:ascii="Times New Roman" w:hAnsi="Times New Roman" w:cs="Times New Roman"/>
          <w:i/>
          <w:iCs/>
          <w:color w:val="222222"/>
          <w:sz w:val="24"/>
          <w:szCs w:val="24"/>
          <w:shd w:val="clear" w:color="auto" w:fill="FFFFFF"/>
        </w:rPr>
        <w:t>31</w:t>
      </w:r>
      <w:r w:rsidRPr="00937843">
        <w:rPr>
          <w:rFonts w:ascii="Times New Roman" w:hAnsi="Times New Roman" w:cs="Times New Roman"/>
          <w:color w:val="222222"/>
          <w:sz w:val="24"/>
          <w:szCs w:val="24"/>
          <w:shd w:val="clear" w:color="auto" w:fill="FFFFFF"/>
        </w:rPr>
        <w:t>, 304-312.</w:t>
      </w:r>
    </w:p>
    <w:p w14:paraId="1B580A5C" w14:textId="095B0AF2" w:rsidR="00CB2A55" w:rsidRPr="00937843" w:rsidRDefault="00CB2A55" w:rsidP="00937843">
      <w:pPr>
        <w:spacing w:line="480" w:lineRule="auto"/>
        <w:ind w:left="720" w:hanging="720"/>
        <w:rPr>
          <w:rFonts w:ascii="Times New Roman" w:hAnsi="Times New Roman" w:cs="Times New Roman"/>
          <w:color w:val="222222"/>
          <w:sz w:val="24"/>
          <w:szCs w:val="24"/>
          <w:shd w:val="clear" w:color="auto" w:fill="FFFFFF"/>
        </w:rPr>
      </w:pPr>
      <w:r w:rsidRPr="00937843">
        <w:rPr>
          <w:rFonts w:ascii="Times New Roman" w:hAnsi="Times New Roman" w:cs="Times New Roman"/>
          <w:color w:val="222222"/>
          <w:sz w:val="24"/>
          <w:szCs w:val="24"/>
          <w:shd w:val="clear" w:color="auto" w:fill="FFFFFF"/>
        </w:rPr>
        <w:t>Dimock, M. (2019). Defining generations: Where Millennials end and Generation Z begins. </w:t>
      </w:r>
      <w:r w:rsidRPr="00937843">
        <w:rPr>
          <w:rFonts w:ascii="Times New Roman" w:hAnsi="Times New Roman" w:cs="Times New Roman"/>
          <w:i/>
          <w:iCs/>
          <w:color w:val="222222"/>
          <w:sz w:val="24"/>
          <w:szCs w:val="24"/>
          <w:shd w:val="clear" w:color="auto" w:fill="FFFFFF"/>
        </w:rPr>
        <w:t>Pew Research Center</w:t>
      </w:r>
      <w:r w:rsidRPr="00937843">
        <w:rPr>
          <w:rFonts w:ascii="Times New Roman" w:hAnsi="Times New Roman" w:cs="Times New Roman"/>
          <w:color w:val="222222"/>
          <w:sz w:val="24"/>
          <w:szCs w:val="24"/>
          <w:shd w:val="clear" w:color="auto" w:fill="FFFFFF"/>
        </w:rPr>
        <w:t>, </w:t>
      </w:r>
      <w:r w:rsidRPr="00937843">
        <w:rPr>
          <w:rFonts w:ascii="Times New Roman" w:hAnsi="Times New Roman" w:cs="Times New Roman"/>
          <w:i/>
          <w:iCs/>
          <w:color w:val="222222"/>
          <w:sz w:val="24"/>
          <w:szCs w:val="24"/>
          <w:shd w:val="clear" w:color="auto" w:fill="FFFFFF"/>
        </w:rPr>
        <w:t>17</w:t>
      </w:r>
      <w:r w:rsidRPr="00937843">
        <w:rPr>
          <w:rFonts w:ascii="Times New Roman" w:hAnsi="Times New Roman" w:cs="Times New Roman"/>
          <w:color w:val="222222"/>
          <w:sz w:val="24"/>
          <w:szCs w:val="24"/>
          <w:shd w:val="clear" w:color="auto" w:fill="FFFFFF"/>
        </w:rPr>
        <w:t>, 1-7.</w:t>
      </w:r>
    </w:p>
    <w:p w14:paraId="04BFA382" w14:textId="2C438438" w:rsidR="00EB0F74" w:rsidRPr="00937843" w:rsidRDefault="00EB0F74" w:rsidP="00937843">
      <w:pPr>
        <w:spacing w:line="480" w:lineRule="auto"/>
        <w:ind w:left="720" w:hanging="720"/>
        <w:rPr>
          <w:rFonts w:ascii="Times New Roman" w:hAnsi="Times New Roman" w:cs="Times New Roman"/>
          <w:color w:val="222222"/>
          <w:sz w:val="24"/>
          <w:szCs w:val="24"/>
          <w:shd w:val="clear" w:color="auto" w:fill="FFFFFF"/>
        </w:rPr>
      </w:pPr>
      <w:r w:rsidRPr="00937843">
        <w:rPr>
          <w:rFonts w:ascii="Times New Roman" w:hAnsi="Times New Roman" w:cs="Times New Roman"/>
          <w:color w:val="222222"/>
          <w:sz w:val="24"/>
          <w:szCs w:val="24"/>
          <w:shd w:val="clear" w:color="auto" w:fill="FFFFFF"/>
        </w:rPr>
        <w:t>Boutin Jr, P. J. (2020, March). Popular Music Concert Attendance by Baby Boomers and Generation Xers: A Preliminary Exploratory Qualitative Examination. In </w:t>
      </w:r>
      <w:r w:rsidRPr="00937843">
        <w:rPr>
          <w:rFonts w:ascii="Times New Roman" w:hAnsi="Times New Roman" w:cs="Times New Roman"/>
          <w:i/>
          <w:iCs/>
          <w:color w:val="222222"/>
          <w:sz w:val="24"/>
          <w:szCs w:val="24"/>
          <w:shd w:val="clear" w:color="auto" w:fill="FFFFFF"/>
        </w:rPr>
        <w:t>ARBS 2020 Proceedings 7th Annual Conference March 26-27, 2020 Eastern Kentucky University Richmond, KY</w:t>
      </w:r>
      <w:r w:rsidRPr="00937843">
        <w:rPr>
          <w:rFonts w:ascii="Times New Roman" w:hAnsi="Times New Roman" w:cs="Times New Roman"/>
          <w:color w:val="222222"/>
          <w:sz w:val="24"/>
          <w:szCs w:val="24"/>
          <w:shd w:val="clear" w:color="auto" w:fill="FFFFFF"/>
        </w:rPr>
        <w:t> (Vol. 2, p. 15).</w:t>
      </w:r>
    </w:p>
    <w:p w14:paraId="35343315" w14:textId="7601890E" w:rsidR="00EB0F74" w:rsidRPr="00937843" w:rsidRDefault="00EB0F74" w:rsidP="00937843">
      <w:pPr>
        <w:spacing w:line="480" w:lineRule="auto"/>
        <w:ind w:left="720" w:hanging="720"/>
        <w:rPr>
          <w:rFonts w:ascii="Times New Roman" w:hAnsi="Times New Roman" w:cs="Times New Roman"/>
          <w:color w:val="222222"/>
          <w:sz w:val="24"/>
          <w:szCs w:val="24"/>
          <w:shd w:val="clear" w:color="auto" w:fill="FFFFFF"/>
        </w:rPr>
      </w:pPr>
      <w:proofErr w:type="spellStart"/>
      <w:r w:rsidRPr="00937843">
        <w:rPr>
          <w:rFonts w:ascii="Times New Roman" w:hAnsi="Times New Roman" w:cs="Times New Roman"/>
          <w:color w:val="222222"/>
          <w:sz w:val="24"/>
          <w:szCs w:val="24"/>
          <w:shd w:val="clear" w:color="auto" w:fill="FFFFFF"/>
        </w:rPr>
        <w:t>Lepa</w:t>
      </w:r>
      <w:proofErr w:type="spellEnd"/>
      <w:r w:rsidRPr="00937843">
        <w:rPr>
          <w:rFonts w:ascii="Times New Roman" w:hAnsi="Times New Roman" w:cs="Times New Roman"/>
          <w:color w:val="222222"/>
          <w:sz w:val="24"/>
          <w:szCs w:val="24"/>
          <w:shd w:val="clear" w:color="auto" w:fill="FFFFFF"/>
        </w:rPr>
        <w:t xml:space="preserve">, S., Steffens, J., Herzog, M., &amp; </w:t>
      </w:r>
      <w:proofErr w:type="spellStart"/>
      <w:r w:rsidRPr="00937843">
        <w:rPr>
          <w:rFonts w:ascii="Times New Roman" w:hAnsi="Times New Roman" w:cs="Times New Roman"/>
          <w:color w:val="222222"/>
          <w:sz w:val="24"/>
          <w:szCs w:val="24"/>
          <w:shd w:val="clear" w:color="auto" w:fill="FFFFFF"/>
        </w:rPr>
        <w:t>Egermann</w:t>
      </w:r>
      <w:proofErr w:type="spellEnd"/>
      <w:r w:rsidRPr="00937843">
        <w:rPr>
          <w:rFonts w:ascii="Times New Roman" w:hAnsi="Times New Roman" w:cs="Times New Roman"/>
          <w:color w:val="222222"/>
          <w:sz w:val="24"/>
          <w:szCs w:val="24"/>
          <w:shd w:val="clear" w:color="auto" w:fill="FFFFFF"/>
        </w:rPr>
        <w:t>, H. (2020). Popular Music as Entertainment Communication: How Perceived Semantic Expression Explains Liking Previously Unknown Music. </w:t>
      </w:r>
      <w:r w:rsidRPr="00937843">
        <w:rPr>
          <w:rFonts w:ascii="Times New Roman" w:hAnsi="Times New Roman" w:cs="Times New Roman"/>
          <w:i/>
          <w:iCs/>
          <w:color w:val="222222"/>
          <w:sz w:val="24"/>
          <w:szCs w:val="24"/>
          <w:shd w:val="clear" w:color="auto" w:fill="FFFFFF"/>
        </w:rPr>
        <w:t>Media and Communication</w:t>
      </w:r>
      <w:r w:rsidRPr="00937843">
        <w:rPr>
          <w:rFonts w:ascii="Times New Roman" w:hAnsi="Times New Roman" w:cs="Times New Roman"/>
          <w:color w:val="222222"/>
          <w:sz w:val="24"/>
          <w:szCs w:val="24"/>
          <w:shd w:val="clear" w:color="auto" w:fill="FFFFFF"/>
        </w:rPr>
        <w:t>.</w:t>
      </w:r>
    </w:p>
    <w:p w14:paraId="33F3DAD8" w14:textId="765A227D" w:rsidR="00EB0F74" w:rsidRPr="00937843" w:rsidRDefault="00EB0F74" w:rsidP="00937843">
      <w:pPr>
        <w:spacing w:line="480" w:lineRule="auto"/>
        <w:ind w:left="720" w:hanging="720"/>
        <w:rPr>
          <w:rFonts w:ascii="Times New Roman" w:hAnsi="Times New Roman" w:cs="Times New Roman"/>
          <w:color w:val="222222"/>
          <w:sz w:val="24"/>
          <w:szCs w:val="24"/>
          <w:shd w:val="clear" w:color="auto" w:fill="FFFFFF"/>
        </w:rPr>
      </w:pPr>
      <w:proofErr w:type="spellStart"/>
      <w:r w:rsidRPr="00937843">
        <w:rPr>
          <w:rFonts w:ascii="Times New Roman" w:hAnsi="Times New Roman" w:cs="Times New Roman"/>
          <w:color w:val="222222"/>
          <w:sz w:val="24"/>
          <w:szCs w:val="24"/>
          <w:shd w:val="clear" w:color="auto" w:fill="FFFFFF"/>
        </w:rPr>
        <w:t>Werenowska</w:t>
      </w:r>
      <w:proofErr w:type="spellEnd"/>
      <w:r w:rsidRPr="00937843">
        <w:rPr>
          <w:rFonts w:ascii="Times New Roman" w:hAnsi="Times New Roman" w:cs="Times New Roman"/>
          <w:color w:val="222222"/>
          <w:sz w:val="24"/>
          <w:szCs w:val="24"/>
          <w:shd w:val="clear" w:color="auto" w:fill="FFFFFF"/>
        </w:rPr>
        <w:t xml:space="preserve">, A., &amp; </w:t>
      </w:r>
      <w:proofErr w:type="spellStart"/>
      <w:r w:rsidRPr="00937843">
        <w:rPr>
          <w:rFonts w:ascii="Times New Roman" w:hAnsi="Times New Roman" w:cs="Times New Roman"/>
          <w:color w:val="222222"/>
          <w:sz w:val="24"/>
          <w:szCs w:val="24"/>
          <w:shd w:val="clear" w:color="auto" w:fill="FFFFFF"/>
        </w:rPr>
        <w:t>Rzepka</w:t>
      </w:r>
      <w:proofErr w:type="spellEnd"/>
      <w:r w:rsidRPr="00937843">
        <w:rPr>
          <w:rFonts w:ascii="Times New Roman" w:hAnsi="Times New Roman" w:cs="Times New Roman"/>
          <w:color w:val="222222"/>
          <w:sz w:val="24"/>
          <w:szCs w:val="24"/>
          <w:shd w:val="clear" w:color="auto" w:fill="FFFFFF"/>
        </w:rPr>
        <w:t>, M. (2020). The role of social media in generation Y travel decision-making process (case study in Poland). </w:t>
      </w:r>
      <w:r w:rsidRPr="00937843">
        <w:rPr>
          <w:rFonts w:ascii="Times New Roman" w:hAnsi="Times New Roman" w:cs="Times New Roman"/>
          <w:i/>
          <w:iCs/>
          <w:color w:val="222222"/>
          <w:sz w:val="24"/>
          <w:szCs w:val="24"/>
          <w:shd w:val="clear" w:color="auto" w:fill="FFFFFF"/>
        </w:rPr>
        <w:t>Information</w:t>
      </w:r>
      <w:r w:rsidRPr="00937843">
        <w:rPr>
          <w:rFonts w:ascii="Times New Roman" w:hAnsi="Times New Roman" w:cs="Times New Roman"/>
          <w:color w:val="222222"/>
          <w:sz w:val="24"/>
          <w:szCs w:val="24"/>
          <w:shd w:val="clear" w:color="auto" w:fill="FFFFFF"/>
        </w:rPr>
        <w:t>, </w:t>
      </w:r>
      <w:r w:rsidRPr="00937843">
        <w:rPr>
          <w:rFonts w:ascii="Times New Roman" w:hAnsi="Times New Roman" w:cs="Times New Roman"/>
          <w:i/>
          <w:iCs/>
          <w:color w:val="222222"/>
          <w:sz w:val="24"/>
          <w:szCs w:val="24"/>
          <w:shd w:val="clear" w:color="auto" w:fill="FFFFFF"/>
        </w:rPr>
        <w:t>11</w:t>
      </w:r>
      <w:r w:rsidRPr="00937843">
        <w:rPr>
          <w:rFonts w:ascii="Times New Roman" w:hAnsi="Times New Roman" w:cs="Times New Roman"/>
          <w:color w:val="222222"/>
          <w:sz w:val="24"/>
          <w:szCs w:val="24"/>
          <w:shd w:val="clear" w:color="auto" w:fill="FFFFFF"/>
        </w:rPr>
        <w:t>(8), 396.</w:t>
      </w:r>
    </w:p>
    <w:p w14:paraId="7AE9FBFC" w14:textId="7B495E98" w:rsidR="00EB0F74" w:rsidRPr="00937843" w:rsidRDefault="00EB0F74" w:rsidP="00937843">
      <w:pPr>
        <w:spacing w:line="480" w:lineRule="auto"/>
        <w:ind w:left="720" w:hanging="720"/>
        <w:rPr>
          <w:rFonts w:ascii="Times New Roman" w:hAnsi="Times New Roman" w:cs="Times New Roman"/>
          <w:color w:val="222222"/>
          <w:sz w:val="24"/>
          <w:szCs w:val="24"/>
          <w:shd w:val="clear" w:color="auto" w:fill="FFFFFF"/>
        </w:rPr>
      </w:pPr>
      <w:proofErr w:type="spellStart"/>
      <w:r w:rsidRPr="00937843">
        <w:rPr>
          <w:rFonts w:ascii="Times New Roman" w:hAnsi="Times New Roman" w:cs="Times New Roman"/>
          <w:color w:val="222222"/>
          <w:sz w:val="24"/>
          <w:szCs w:val="24"/>
          <w:shd w:val="clear" w:color="auto" w:fill="FFFFFF"/>
        </w:rPr>
        <w:lastRenderedPageBreak/>
        <w:t>Saragih</w:t>
      </w:r>
      <w:proofErr w:type="spellEnd"/>
      <w:r w:rsidRPr="00937843">
        <w:rPr>
          <w:rFonts w:ascii="Times New Roman" w:hAnsi="Times New Roman" w:cs="Times New Roman"/>
          <w:color w:val="222222"/>
          <w:sz w:val="24"/>
          <w:szCs w:val="24"/>
          <w:shd w:val="clear" w:color="auto" w:fill="FFFFFF"/>
        </w:rPr>
        <w:t>, H. S. (2016, August). Music for the Generation-Z, Quo Vadis. In </w:t>
      </w:r>
      <w:r w:rsidRPr="00937843">
        <w:rPr>
          <w:rFonts w:ascii="Times New Roman" w:hAnsi="Times New Roman" w:cs="Times New Roman"/>
          <w:i/>
          <w:iCs/>
          <w:color w:val="222222"/>
          <w:sz w:val="24"/>
          <w:szCs w:val="24"/>
          <w:shd w:val="clear" w:color="auto" w:fill="FFFFFF"/>
        </w:rPr>
        <w:t>2016 Global Conference on Business, Management and Entrepreneurship</w:t>
      </w:r>
      <w:r w:rsidRPr="00937843">
        <w:rPr>
          <w:rFonts w:ascii="Times New Roman" w:hAnsi="Times New Roman" w:cs="Times New Roman"/>
          <w:color w:val="222222"/>
          <w:sz w:val="24"/>
          <w:szCs w:val="24"/>
          <w:shd w:val="clear" w:color="auto" w:fill="FFFFFF"/>
        </w:rPr>
        <w:t>. Atlantis Press.</w:t>
      </w:r>
    </w:p>
    <w:p w14:paraId="48BEED4F" w14:textId="04334D25" w:rsidR="00EB0F74" w:rsidRPr="00937843" w:rsidRDefault="00EB0F74" w:rsidP="00937843">
      <w:pPr>
        <w:spacing w:line="480" w:lineRule="auto"/>
        <w:ind w:left="720" w:hanging="720"/>
        <w:rPr>
          <w:rFonts w:ascii="Times New Roman" w:hAnsi="Times New Roman" w:cs="Times New Roman"/>
          <w:color w:val="222222"/>
          <w:sz w:val="24"/>
          <w:szCs w:val="24"/>
          <w:shd w:val="clear" w:color="auto" w:fill="FFFFFF"/>
        </w:rPr>
      </w:pPr>
      <w:proofErr w:type="spellStart"/>
      <w:r w:rsidRPr="00937843">
        <w:rPr>
          <w:rFonts w:ascii="Times New Roman" w:hAnsi="Times New Roman" w:cs="Times New Roman"/>
          <w:color w:val="222222"/>
          <w:sz w:val="24"/>
          <w:szCs w:val="24"/>
          <w:shd w:val="clear" w:color="auto" w:fill="FFFFFF"/>
        </w:rPr>
        <w:t>Yim</w:t>
      </w:r>
      <w:proofErr w:type="spellEnd"/>
      <w:r w:rsidRPr="00937843">
        <w:rPr>
          <w:rFonts w:ascii="Times New Roman" w:hAnsi="Times New Roman" w:cs="Times New Roman"/>
          <w:color w:val="222222"/>
          <w:sz w:val="24"/>
          <w:szCs w:val="24"/>
          <w:shd w:val="clear" w:color="auto" w:fill="FFFFFF"/>
        </w:rPr>
        <w:t>, B. H., Byon, K. K., Baker, T. A., &amp; Zhang, J. J. (2020). Identifying critical factors in sport consumption decision making of millennial sport fans: mixed-methods approach. </w:t>
      </w:r>
      <w:r w:rsidRPr="00937843">
        <w:rPr>
          <w:rFonts w:ascii="Times New Roman" w:hAnsi="Times New Roman" w:cs="Times New Roman"/>
          <w:i/>
          <w:iCs/>
          <w:color w:val="222222"/>
          <w:sz w:val="24"/>
          <w:szCs w:val="24"/>
          <w:shd w:val="clear" w:color="auto" w:fill="FFFFFF"/>
        </w:rPr>
        <w:t>European Sport Management Quarterly</w:t>
      </w:r>
      <w:r w:rsidRPr="00937843">
        <w:rPr>
          <w:rFonts w:ascii="Times New Roman" w:hAnsi="Times New Roman" w:cs="Times New Roman"/>
          <w:color w:val="222222"/>
          <w:sz w:val="24"/>
          <w:szCs w:val="24"/>
          <w:shd w:val="clear" w:color="auto" w:fill="FFFFFF"/>
        </w:rPr>
        <w:t>, 1-20.</w:t>
      </w:r>
    </w:p>
    <w:p w14:paraId="3F2329E8" w14:textId="2A24D803" w:rsidR="00EB0F74" w:rsidRPr="00937843" w:rsidRDefault="00EB0F74" w:rsidP="00937843">
      <w:pPr>
        <w:spacing w:line="480" w:lineRule="auto"/>
        <w:ind w:left="720" w:hanging="720"/>
        <w:rPr>
          <w:rFonts w:ascii="Times New Roman" w:hAnsi="Times New Roman" w:cs="Times New Roman"/>
          <w:sz w:val="24"/>
          <w:szCs w:val="24"/>
        </w:rPr>
      </w:pPr>
      <w:proofErr w:type="spellStart"/>
      <w:r w:rsidRPr="00937843">
        <w:rPr>
          <w:rFonts w:ascii="Times New Roman" w:hAnsi="Times New Roman" w:cs="Times New Roman"/>
          <w:color w:val="222222"/>
          <w:sz w:val="24"/>
          <w:szCs w:val="24"/>
          <w:shd w:val="clear" w:color="auto" w:fill="FFFFFF"/>
        </w:rPr>
        <w:t>Kleemans</w:t>
      </w:r>
      <w:proofErr w:type="spellEnd"/>
      <w:r w:rsidRPr="00937843">
        <w:rPr>
          <w:rFonts w:ascii="Times New Roman" w:hAnsi="Times New Roman" w:cs="Times New Roman"/>
          <w:color w:val="222222"/>
          <w:sz w:val="24"/>
          <w:szCs w:val="24"/>
          <w:shd w:val="clear" w:color="auto" w:fill="FFFFFF"/>
        </w:rPr>
        <w:t xml:space="preserve">, M., </w:t>
      </w:r>
      <w:proofErr w:type="spellStart"/>
      <w:r w:rsidRPr="00937843">
        <w:rPr>
          <w:rFonts w:ascii="Times New Roman" w:hAnsi="Times New Roman" w:cs="Times New Roman"/>
          <w:color w:val="222222"/>
          <w:sz w:val="24"/>
          <w:szCs w:val="24"/>
          <w:shd w:val="clear" w:color="auto" w:fill="FFFFFF"/>
        </w:rPr>
        <w:t>Schaap</w:t>
      </w:r>
      <w:proofErr w:type="spellEnd"/>
      <w:r w:rsidRPr="00937843">
        <w:rPr>
          <w:rFonts w:ascii="Times New Roman" w:hAnsi="Times New Roman" w:cs="Times New Roman"/>
          <w:color w:val="222222"/>
          <w:sz w:val="24"/>
          <w:szCs w:val="24"/>
          <w:shd w:val="clear" w:color="auto" w:fill="FFFFFF"/>
        </w:rPr>
        <w:t xml:space="preserve">, G., &amp; </w:t>
      </w:r>
      <w:proofErr w:type="spellStart"/>
      <w:r w:rsidRPr="00937843">
        <w:rPr>
          <w:rFonts w:ascii="Times New Roman" w:hAnsi="Times New Roman" w:cs="Times New Roman"/>
          <w:color w:val="222222"/>
          <w:sz w:val="24"/>
          <w:szCs w:val="24"/>
          <w:shd w:val="clear" w:color="auto" w:fill="FFFFFF"/>
        </w:rPr>
        <w:t>Suijkerbuijk</w:t>
      </w:r>
      <w:proofErr w:type="spellEnd"/>
      <w:r w:rsidRPr="00937843">
        <w:rPr>
          <w:rFonts w:ascii="Times New Roman" w:hAnsi="Times New Roman" w:cs="Times New Roman"/>
          <w:color w:val="222222"/>
          <w:sz w:val="24"/>
          <w:szCs w:val="24"/>
          <w:shd w:val="clear" w:color="auto" w:fill="FFFFFF"/>
        </w:rPr>
        <w:t>, M. (2018). Getting youngsters hooked on news: The effects of narrative news on information processing and appreciation in different age groups. </w:t>
      </w:r>
      <w:r w:rsidRPr="00937843">
        <w:rPr>
          <w:rFonts w:ascii="Times New Roman" w:hAnsi="Times New Roman" w:cs="Times New Roman"/>
          <w:i/>
          <w:iCs/>
          <w:color w:val="222222"/>
          <w:sz w:val="24"/>
          <w:szCs w:val="24"/>
          <w:shd w:val="clear" w:color="auto" w:fill="FFFFFF"/>
        </w:rPr>
        <w:t>Journalism Studies</w:t>
      </w:r>
      <w:r w:rsidRPr="00937843">
        <w:rPr>
          <w:rFonts w:ascii="Times New Roman" w:hAnsi="Times New Roman" w:cs="Times New Roman"/>
          <w:color w:val="222222"/>
          <w:sz w:val="24"/>
          <w:szCs w:val="24"/>
          <w:shd w:val="clear" w:color="auto" w:fill="FFFFFF"/>
        </w:rPr>
        <w:t>, </w:t>
      </w:r>
      <w:r w:rsidRPr="00937843">
        <w:rPr>
          <w:rFonts w:ascii="Times New Roman" w:hAnsi="Times New Roman" w:cs="Times New Roman"/>
          <w:i/>
          <w:iCs/>
          <w:color w:val="222222"/>
          <w:sz w:val="24"/>
          <w:szCs w:val="24"/>
          <w:shd w:val="clear" w:color="auto" w:fill="FFFFFF"/>
        </w:rPr>
        <w:t>19</w:t>
      </w:r>
      <w:r w:rsidRPr="00937843">
        <w:rPr>
          <w:rFonts w:ascii="Times New Roman" w:hAnsi="Times New Roman" w:cs="Times New Roman"/>
          <w:color w:val="222222"/>
          <w:sz w:val="24"/>
          <w:szCs w:val="24"/>
          <w:shd w:val="clear" w:color="auto" w:fill="FFFFFF"/>
        </w:rPr>
        <w:t>(14), 2108-2125.</w:t>
      </w:r>
    </w:p>
    <w:sectPr w:rsidR="00EB0F74" w:rsidRPr="009378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BDBC3" w14:textId="77777777" w:rsidR="004C75F9" w:rsidRDefault="004C75F9">
      <w:pPr>
        <w:spacing w:after="0" w:line="240" w:lineRule="auto"/>
      </w:pPr>
      <w:r>
        <w:separator/>
      </w:r>
    </w:p>
  </w:endnote>
  <w:endnote w:type="continuationSeparator" w:id="0">
    <w:p w14:paraId="5A6A2AE1" w14:textId="77777777" w:rsidR="004C75F9" w:rsidRDefault="004C7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FC5A1" w14:textId="77777777" w:rsidR="004C75F9" w:rsidRDefault="004C75F9">
      <w:pPr>
        <w:spacing w:after="0" w:line="240" w:lineRule="auto"/>
      </w:pPr>
      <w:r>
        <w:separator/>
      </w:r>
    </w:p>
  </w:footnote>
  <w:footnote w:type="continuationSeparator" w:id="0">
    <w:p w14:paraId="6F8019E1" w14:textId="77777777" w:rsidR="004C75F9" w:rsidRDefault="004C7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F4256" w14:textId="78D8E132" w:rsidR="008E03FF" w:rsidRPr="00C673C3" w:rsidRDefault="00C01CBC">
    <w:pPr>
      <w:pStyle w:val="Header"/>
      <w:rPr>
        <w:rFonts w:ascii="Times New Roman" w:hAnsi="Times New Roman" w:cs="Times New Roman"/>
        <w:sz w:val="24"/>
        <w:szCs w:val="24"/>
      </w:rPr>
    </w:pPr>
    <w:r w:rsidRPr="00C673C3">
      <w:rPr>
        <w:rFonts w:ascii="Times New Roman" w:hAnsi="Times New Roman" w:cs="Times New Roman"/>
        <w:sz w:val="24"/>
        <w:szCs w:val="24"/>
      </w:rPr>
      <w:t xml:space="preserve">ENTERTAINMENT INDUSTRY                                                                                            </w:t>
    </w:r>
    <w:sdt>
      <w:sdtPr>
        <w:rPr>
          <w:rFonts w:ascii="Times New Roman" w:hAnsi="Times New Roman" w:cs="Times New Roman"/>
          <w:sz w:val="24"/>
          <w:szCs w:val="24"/>
        </w:rPr>
        <w:id w:val="-1841607942"/>
        <w:docPartObj>
          <w:docPartGallery w:val="Page Numbers (Top of Page)"/>
          <w:docPartUnique/>
        </w:docPartObj>
      </w:sdtPr>
      <w:sdtEndPr>
        <w:rPr>
          <w:noProof/>
        </w:rPr>
      </w:sdtEndPr>
      <w:sdtContent>
        <w:r w:rsidRPr="00C673C3">
          <w:rPr>
            <w:rFonts w:ascii="Times New Roman" w:hAnsi="Times New Roman" w:cs="Times New Roman"/>
            <w:sz w:val="24"/>
            <w:szCs w:val="24"/>
          </w:rPr>
          <w:fldChar w:fldCharType="begin"/>
        </w:r>
        <w:r w:rsidRPr="00C673C3">
          <w:rPr>
            <w:rFonts w:ascii="Times New Roman" w:hAnsi="Times New Roman" w:cs="Times New Roman"/>
            <w:sz w:val="24"/>
            <w:szCs w:val="24"/>
          </w:rPr>
          <w:instrText xml:space="preserve"> PAGE   \* MERGEFORMAT </w:instrText>
        </w:r>
        <w:r w:rsidRPr="00C673C3">
          <w:rPr>
            <w:rFonts w:ascii="Times New Roman" w:hAnsi="Times New Roman" w:cs="Times New Roman"/>
            <w:sz w:val="24"/>
            <w:szCs w:val="24"/>
          </w:rPr>
          <w:fldChar w:fldCharType="separate"/>
        </w:r>
        <w:r w:rsidR="000502DE">
          <w:rPr>
            <w:rFonts w:ascii="Times New Roman" w:hAnsi="Times New Roman" w:cs="Times New Roman"/>
            <w:noProof/>
            <w:sz w:val="24"/>
            <w:szCs w:val="24"/>
          </w:rPr>
          <w:t>10</w:t>
        </w:r>
        <w:r w:rsidRPr="00C673C3">
          <w:rPr>
            <w:rFonts w:ascii="Times New Roman" w:hAnsi="Times New Roman" w:cs="Times New Roman"/>
            <w:noProof/>
            <w:sz w:val="24"/>
            <w:szCs w:val="24"/>
          </w:rPr>
          <w:fldChar w:fldCharType="end"/>
        </w:r>
      </w:sdtContent>
    </w:sdt>
  </w:p>
  <w:p w14:paraId="4A82F435" w14:textId="77777777" w:rsidR="008E03FF" w:rsidRPr="00C673C3" w:rsidRDefault="008E03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3C3"/>
    <w:rsid w:val="00005DF0"/>
    <w:rsid w:val="000502DE"/>
    <w:rsid w:val="00066D23"/>
    <w:rsid w:val="000776E5"/>
    <w:rsid w:val="00150303"/>
    <w:rsid w:val="001D12CD"/>
    <w:rsid w:val="001E24F2"/>
    <w:rsid w:val="00226B3C"/>
    <w:rsid w:val="002409CC"/>
    <w:rsid w:val="00287B97"/>
    <w:rsid w:val="003160CA"/>
    <w:rsid w:val="003805B2"/>
    <w:rsid w:val="00434C42"/>
    <w:rsid w:val="00482DA0"/>
    <w:rsid w:val="004C75F9"/>
    <w:rsid w:val="005305A2"/>
    <w:rsid w:val="00544FCA"/>
    <w:rsid w:val="00566E99"/>
    <w:rsid w:val="005B1B52"/>
    <w:rsid w:val="005B7D91"/>
    <w:rsid w:val="006D7E12"/>
    <w:rsid w:val="006E3CA1"/>
    <w:rsid w:val="006F051A"/>
    <w:rsid w:val="00740FDF"/>
    <w:rsid w:val="00754D67"/>
    <w:rsid w:val="00766842"/>
    <w:rsid w:val="007C03B5"/>
    <w:rsid w:val="007D5F12"/>
    <w:rsid w:val="00824230"/>
    <w:rsid w:val="00843C9A"/>
    <w:rsid w:val="00863D74"/>
    <w:rsid w:val="008D6126"/>
    <w:rsid w:val="008E03FF"/>
    <w:rsid w:val="008E7D5A"/>
    <w:rsid w:val="00906301"/>
    <w:rsid w:val="00927012"/>
    <w:rsid w:val="00937843"/>
    <w:rsid w:val="00A33066"/>
    <w:rsid w:val="00A37E86"/>
    <w:rsid w:val="00B16E18"/>
    <w:rsid w:val="00B474BA"/>
    <w:rsid w:val="00B94DD2"/>
    <w:rsid w:val="00BE0544"/>
    <w:rsid w:val="00C00A65"/>
    <w:rsid w:val="00C01CBC"/>
    <w:rsid w:val="00C43F1A"/>
    <w:rsid w:val="00C673C3"/>
    <w:rsid w:val="00CB2A55"/>
    <w:rsid w:val="00CC0C5B"/>
    <w:rsid w:val="00CF652E"/>
    <w:rsid w:val="00D27C7F"/>
    <w:rsid w:val="00D8691A"/>
    <w:rsid w:val="00DD3094"/>
    <w:rsid w:val="00E518C9"/>
    <w:rsid w:val="00E569FF"/>
    <w:rsid w:val="00EB0F74"/>
    <w:rsid w:val="00EB7C33"/>
    <w:rsid w:val="00E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D341"/>
  <w15:chartTrackingRefBased/>
  <w15:docId w15:val="{4523C112-0A6E-48D1-8C83-CCC257A9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3C3"/>
  </w:style>
  <w:style w:type="paragraph" w:styleId="Footer">
    <w:name w:val="footer"/>
    <w:basedOn w:val="Normal"/>
    <w:link w:val="FooterChar"/>
    <w:uiPriority w:val="99"/>
    <w:unhideWhenUsed/>
    <w:rsid w:val="00C67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3C3"/>
  </w:style>
  <w:style w:type="paragraph" w:styleId="NormalWeb">
    <w:name w:val="Normal (Web)"/>
    <w:basedOn w:val="Normal"/>
    <w:uiPriority w:val="99"/>
    <w:semiHidden/>
    <w:unhideWhenUsed/>
    <w:rsid w:val="00A330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30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77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10</Pages>
  <Words>2168</Words>
  <Characters>12363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hp  250</cp:lastModifiedBy>
  <cp:revision>26</cp:revision>
  <dcterms:created xsi:type="dcterms:W3CDTF">2020-11-14T17:05:00Z</dcterms:created>
  <dcterms:modified xsi:type="dcterms:W3CDTF">2020-11-15T07:57:00Z</dcterms:modified>
</cp:coreProperties>
</file>